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0C7C8AEA"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4727E7">
        <w:rPr>
          <w:rFonts w:asciiTheme="majorHAnsi" w:hAnsiTheme="majorHAnsi"/>
          <w:sz w:val="24"/>
          <w:szCs w:val="24"/>
        </w:rPr>
        <w:t xml:space="preserve"> </w:t>
      </w:r>
      <w:proofErr w:type="spellStart"/>
      <w:r w:rsidR="00025B44">
        <w:rPr>
          <w:rFonts w:asciiTheme="majorHAnsi" w:hAnsiTheme="majorHAnsi"/>
          <w:sz w:val="24"/>
          <w:szCs w:val="24"/>
        </w:rPr>
        <w:t>Infibeam</w:t>
      </w:r>
      <w:proofErr w:type="spellEnd"/>
      <w:r w:rsidR="00025B44">
        <w:rPr>
          <w:rFonts w:asciiTheme="majorHAnsi" w:hAnsiTheme="majorHAnsi"/>
          <w:sz w:val="24"/>
          <w:szCs w:val="24"/>
        </w:rPr>
        <w:t xml:space="preserve"> Incorporation Limited</w:t>
      </w:r>
      <w:r w:rsidR="000E2EE5">
        <w:rPr>
          <w:rFonts w:asciiTheme="majorHAnsi" w:hAnsiTheme="majorHAnsi"/>
          <w:sz w:val="24"/>
          <w:szCs w:val="24"/>
        </w:rPr>
        <w:t xml:space="preserve">, a </w:t>
      </w:r>
      <w:r w:rsidR="00025B44">
        <w:rPr>
          <w:rFonts w:asciiTheme="majorHAnsi" w:hAnsiTheme="majorHAnsi"/>
          <w:sz w:val="24"/>
          <w:szCs w:val="24"/>
        </w:rPr>
        <w:t>limited company formed under the laws of India</w:t>
      </w:r>
      <w:r w:rsidR="000E2EE5">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692DD62B"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0E2EE5">
        <w:rPr>
          <w:rFonts w:asciiTheme="majorHAnsi" w:eastAsia="DFKai-SB" w:hAnsiTheme="majorHAnsi" w:cs="Courier"/>
          <w:b/>
          <w:szCs w:val="24"/>
        </w:rPr>
        <w:t>.</w:t>
      </w:r>
      <w:proofErr w:type="spellStart"/>
      <w:r w:rsidR="00BF7F58">
        <w:rPr>
          <w:rFonts w:asciiTheme="majorHAnsi" w:eastAsia="DFKai-SB" w:hAnsiTheme="majorHAnsi" w:cs="Courier"/>
          <w:b/>
          <w:szCs w:val="24"/>
        </w:rPr>
        <w:t>ooo</w:t>
      </w:r>
      <w:proofErr w:type="spellEnd"/>
      <w:r w:rsidR="00BF7F58">
        <w:rPr>
          <w:rFonts w:asciiTheme="majorHAnsi" w:eastAsia="DFKai-SB" w:hAnsiTheme="majorHAnsi" w:cs="Courier"/>
          <w:b/>
          <w:szCs w:val="24"/>
        </w:rPr>
        <w:t xml:space="preserve"> </w:t>
      </w:r>
      <w:r w:rsidR="00BF7F58" w:rsidRPr="00BF7F58">
        <w:rPr>
          <w:rFonts w:asciiTheme="majorHAnsi" w:eastAsia="DFKai-SB" w:hAnsiTheme="majorHAnsi" w:cs="Courier"/>
          <w:szCs w:val="24"/>
        </w:rPr>
        <w:t>(</w:t>
      </w:r>
      <w:r w:rsidRPr="00BF7F58">
        <w:rPr>
          <w:rFonts w:asciiTheme="majorHAnsi" w:hAnsiTheme="majorHAnsi"/>
          <w:szCs w:val="24"/>
        </w:rPr>
        <w:t xml:space="preserve">the </w:t>
      </w:r>
      <w:r>
        <w:rPr>
          <w:rFonts w:asciiTheme="majorHAnsi" w:hAnsiTheme="majorHAnsi"/>
          <w:szCs w:val="24"/>
        </w:rPr>
        <w:t>“TLD”).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gramEnd"/>
      <w:r>
        <w:rPr>
          <w:rFonts w:asciiTheme="majorHAnsi" w:hAnsiTheme="majorHAnsi"/>
          <w:szCs w:val="24"/>
        </w:rPr>
        <w:t>i)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gramEnd"/>
      <w:r>
        <w:rPr>
          <w:rFonts w:asciiTheme="majorHAnsi" w:hAnsiTheme="majorHAnsi"/>
          <w:szCs w:val="24"/>
        </w:rPr>
        <w:t>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gramEnd"/>
      <w:r>
        <w:rPr>
          <w:rFonts w:asciiTheme="majorHAnsi" w:hAnsiTheme="majorHAnsi"/>
          <w:szCs w:val="24"/>
        </w:rPr>
        <w:t>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7134E5B" w14:textId="40B52809" w:rsidR="000E2EE5" w:rsidRDefault="005332B6" w:rsidP="000E2EE5">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0E2EE5" w:rsidRPr="005229EC">
        <w:rPr>
          <w:rFonts w:asciiTheme="majorHAnsi" w:hAnsiTheme="majorHAnsi"/>
          <w:sz w:val="24"/>
          <w:szCs w:val="24"/>
        </w:rPr>
        <w:t>If to Registry Operator, addressed to</w:t>
      </w:r>
      <w:proofErr w:type="gramStart"/>
      <w:r w:rsidR="000E2EE5" w:rsidRPr="005229EC">
        <w:rPr>
          <w:rFonts w:asciiTheme="majorHAnsi" w:hAnsiTheme="majorHAnsi"/>
          <w:sz w:val="24"/>
          <w:szCs w:val="24"/>
        </w:rPr>
        <w:t>:</w:t>
      </w:r>
      <w:proofErr w:type="gramEnd"/>
      <w:r w:rsidR="000E2EE5" w:rsidRPr="005229EC">
        <w:rPr>
          <w:rFonts w:asciiTheme="majorHAnsi" w:hAnsiTheme="majorHAnsi"/>
          <w:sz w:val="24"/>
          <w:szCs w:val="24"/>
        </w:rPr>
        <w:br/>
      </w:r>
      <w:r w:rsidR="00025B44">
        <w:rPr>
          <w:rFonts w:asciiTheme="majorHAnsi" w:hAnsiTheme="majorHAnsi"/>
          <w:sz w:val="24"/>
          <w:szCs w:val="24"/>
        </w:rPr>
        <w:t xml:space="preserve">Infibeam Incorporation Limited </w:t>
      </w:r>
      <w:r w:rsidR="000E2EE5">
        <w:rPr>
          <w:rFonts w:asciiTheme="majorHAnsi" w:hAnsiTheme="majorHAnsi"/>
          <w:sz w:val="24"/>
          <w:szCs w:val="24"/>
        </w:rPr>
        <w:t xml:space="preserve"> </w:t>
      </w:r>
      <w:r w:rsidR="000E2EE5" w:rsidRPr="00516B47">
        <w:rPr>
          <w:rFonts w:asciiTheme="majorHAnsi" w:hAnsiTheme="majorHAnsi"/>
          <w:sz w:val="24"/>
          <w:szCs w:val="24"/>
        </w:rPr>
        <w:t xml:space="preserve"> </w:t>
      </w:r>
    </w:p>
    <w:p w14:paraId="6AB1F6B6" w14:textId="60FFF1A1" w:rsidR="000E2EE5" w:rsidRPr="007E0903" w:rsidRDefault="007E0903" w:rsidP="000E2EE5">
      <w:pPr>
        <w:widowControl w:val="0"/>
        <w:autoSpaceDE w:val="0"/>
        <w:autoSpaceDN w:val="0"/>
        <w:adjustRightInd w:val="0"/>
        <w:ind w:left="1440"/>
        <w:rPr>
          <w:rFonts w:asciiTheme="majorHAnsi" w:eastAsia="DFKai-SB" w:hAnsiTheme="majorHAnsi" w:cs="Arial"/>
          <w:sz w:val="24"/>
          <w:szCs w:val="24"/>
        </w:rPr>
      </w:pPr>
      <w:r w:rsidRPr="007E0903">
        <w:rPr>
          <w:rFonts w:asciiTheme="majorHAnsi" w:eastAsia="DFKai-SB" w:hAnsiTheme="majorHAnsi" w:cs="Arial"/>
          <w:sz w:val="24"/>
          <w:szCs w:val="24"/>
        </w:rPr>
        <w:t>9th "A" wing Gopal Palace Nehrunagar</w:t>
      </w:r>
    </w:p>
    <w:p w14:paraId="5B6E99F4" w14:textId="69AB8AB8" w:rsidR="007E0903" w:rsidRPr="007E0903" w:rsidRDefault="007E0903" w:rsidP="000E2EE5">
      <w:pPr>
        <w:widowControl w:val="0"/>
        <w:autoSpaceDE w:val="0"/>
        <w:autoSpaceDN w:val="0"/>
        <w:adjustRightInd w:val="0"/>
        <w:ind w:left="720" w:firstLine="720"/>
        <w:rPr>
          <w:rFonts w:asciiTheme="majorHAnsi" w:eastAsia="DFKai-SB" w:hAnsiTheme="majorHAnsi" w:cs="Arial"/>
          <w:sz w:val="24"/>
          <w:szCs w:val="24"/>
        </w:rPr>
      </w:pPr>
      <w:r w:rsidRPr="007E0903">
        <w:rPr>
          <w:rFonts w:asciiTheme="majorHAnsi" w:eastAsia="DFKai-SB" w:hAnsiTheme="majorHAnsi" w:cs="Arial"/>
          <w:sz w:val="24"/>
          <w:szCs w:val="24"/>
        </w:rPr>
        <w:t>Ahmedabad</w:t>
      </w:r>
      <w:r>
        <w:rPr>
          <w:rFonts w:asciiTheme="majorHAnsi" w:eastAsia="DFKai-SB" w:hAnsiTheme="majorHAnsi" w:cs="Arial"/>
          <w:sz w:val="24"/>
          <w:szCs w:val="24"/>
        </w:rPr>
        <w:t>, Gujarat 380015</w:t>
      </w:r>
    </w:p>
    <w:p w14:paraId="233AA933" w14:textId="1E16BF09" w:rsidR="000E2EE5" w:rsidRPr="005229EC" w:rsidRDefault="007E0903" w:rsidP="000E2EE5">
      <w:pPr>
        <w:widowControl w:val="0"/>
        <w:autoSpaceDE w:val="0"/>
        <w:autoSpaceDN w:val="0"/>
        <w:adjustRightInd w:val="0"/>
        <w:ind w:left="720" w:firstLine="720"/>
        <w:rPr>
          <w:rFonts w:asciiTheme="majorHAnsi" w:hAnsiTheme="majorHAnsi"/>
          <w:sz w:val="24"/>
          <w:szCs w:val="24"/>
        </w:rPr>
      </w:pPr>
      <w:r>
        <w:rPr>
          <w:rFonts w:asciiTheme="majorHAnsi" w:eastAsia="DFKai-SB" w:hAnsiTheme="majorHAnsi" w:cs="Arial"/>
          <w:sz w:val="24"/>
          <w:szCs w:val="24"/>
        </w:rPr>
        <w:t>India</w:t>
      </w:r>
    </w:p>
    <w:p w14:paraId="20EA3785" w14:textId="4A986E3D" w:rsidR="006425C0" w:rsidRDefault="000E2EE5" w:rsidP="000E2EE5">
      <w:pPr>
        <w:pStyle w:val="BodyTextIndent"/>
        <w:spacing w:after="0"/>
        <w:rPr>
          <w:rFonts w:asciiTheme="majorHAnsi" w:hAnsiTheme="majorHAnsi"/>
          <w:sz w:val="24"/>
          <w:szCs w:val="24"/>
        </w:rPr>
      </w:pPr>
      <w:r>
        <w:rPr>
          <w:rFonts w:asciiTheme="majorHAnsi" w:hAnsiTheme="majorHAnsi"/>
          <w:sz w:val="24"/>
          <w:szCs w:val="24"/>
        </w:rPr>
        <w:t xml:space="preserve">Telephone: </w:t>
      </w:r>
      <w:r w:rsidRPr="009A7216">
        <w:rPr>
          <w:rFonts w:asciiTheme="majorHAnsi" w:hAnsiTheme="majorHAnsi"/>
          <w:sz w:val="24"/>
          <w:szCs w:val="24"/>
        </w:rPr>
        <w:t>+</w:t>
      </w:r>
      <w:r w:rsidR="006425C0">
        <w:rPr>
          <w:rFonts w:asciiTheme="majorHAnsi" w:hAnsiTheme="majorHAnsi"/>
          <w:sz w:val="24"/>
          <w:szCs w:val="24"/>
        </w:rPr>
        <w:t>9</w:t>
      </w:r>
      <w:r>
        <w:rPr>
          <w:rFonts w:asciiTheme="majorHAnsi" w:hAnsiTheme="majorHAnsi"/>
          <w:sz w:val="24"/>
          <w:szCs w:val="24"/>
        </w:rPr>
        <w:t>1-</w:t>
      </w:r>
      <w:r w:rsidR="009170D1">
        <w:rPr>
          <w:rFonts w:asciiTheme="majorHAnsi" w:hAnsiTheme="majorHAnsi"/>
          <w:sz w:val="24"/>
          <w:szCs w:val="24"/>
        </w:rPr>
        <w:t>76-98008068</w:t>
      </w:r>
    </w:p>
    <w:p w14:paraId="1C79CB04" w14:textId="7CDC078F" w:rsidR="000E2EE5" w:rsidRPr="0046082C" w:rsidRDefault="006425C0" w:rsidP="000E2EE5">
      <w:pPr>
        <w:pStyle w:val="BodyTextIndent"/>
        <w:spacing w:after="0"/>
        <w:rPr>
          <w:rFonts w:asciiTheme="majorHAnsi" w:hAnsiTheme="majorHAnsi"/>
          <w:sz w:val="24"/>
          <w:szCs w:val="24"/>
        </w:rPr>
      </w:pPr>
      <w:r>
        <w:rPr>
          <w:rFonts w:asciiTheme="majorHAnsi" w:hAnsiTheme="majorHAnsi"/>
          <w:sz w:val="24"/>
          <w:szCs w:val="24"/>
        </w:rPr>
        <w:t>Facsimile: +</w:t>
      </w:r>
      <w:r w:rsidR="009170D1">
        <w:rPr>
          <w:rFonts w:asciiTheme="majorHAnsi" w:hAnsiTheme="majorHAnsi"/>
          <w:sz w:val="24"/>
          <w:szCs w:val="24"/>
        </w:rPr>
        <w:t>91-79-26856484</w:t>
      </w:r>
      <w:r>
        <w:rPr>
          <w:rFonts w:asciiTheme="majorHAnsi" w:hAnsiTheme="majorHAnsi"/>
          <w:sz w:val="24"/>
          <w:szCs w:val="24"/>
        </w:rPr>
        <w:br/>
        <w:t>Attention: Niraj Jain, Head-Legal</w:t>
      </w:r>
    </w:p>
    <w:p w14:paraId="076E28DB" w14:textId="0925AD12" w:rsidR="000E2EE5" w:rsidRDefault="006425C0" w:rsidP="000E2EE5">
      <w:pPr>
        <w:pStyle w:val="BodyTextIndent"/>
        <w:rPr>
          <w:rFonts w:asciiTheme="majorHAnsi" w:hAnsiTheme="majorHAnsi"/>
          <w:sz w:val="24"/>
          <w:szCs w:val="24"/>
        </w:rPr>
      </w:pPr>
      <w:r>
        <w:rPr>
          <w:rFonts w:asciiTheme="majorHAnsi" w:hAnsiTheme="majorHAnsi"/>
          <w:sz w:val="24"/>
          <w:szCs w:val="24"/>
        </w:rPr>
        <w:t>Email: niraj.jain@infibeam.net</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C59815E"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6794DC0F"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811B22">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42F4AA4D" w14:textId="705929CA" w:rsidR="000E2EE5" w:rsidRPr="0046082C" w:rsidRDefault="00025B44" w:rsidP="000E2EE5">
      <w:pPr>
        <w:pStyle w:val="BodyText"/>
        <w:rPr>
          <w:rFonts w:asciiTheme="majorHAnsi" w:hAnsiTheme="majorHAnsi"/>
          <w:b/>
          <w:sz w:val="24"/>
          <w:szCs w:val="24"/>
        </w:rPr>
      </w:pPr>
      <w:r>
        <w:rPr>
          <w:rFonts w:asciiTheme="majorHAnsi" w:hAnsiTheme="majorHAnsi"/>
          <w:b/>
          <w:sz w:val="24"/>
          <w:szCs w:val="24"/>
        </w:rPr>
        <w:t xml:space="preserve">INFIBEAM INCORPORATION LIMITED </w:t>
      </w:r>
      <w:r w:rsidR="000E2EE5">
        <w:rPr>
          <w:rFonts w:asciiTheme="majorHAnsi" w:hAnsiTheme="majorHAnsi"/>
          <w:b/>
          <w:sz w:val="24"/>
          <w:szCs w:val="24"/>
        </w:rPr>
        <w:t xml:space="preserve"> </w:t>
      </w:r>
    </w:p>
    <w:p w14:paraId="3F362DFB" w14:textId="62C4F41E" w:rsidR="000E2EE5" w:rsidRDefault="000E2EE5" w:rsidP="000E2EE5">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sidR="009170D1">
        <w:rPr>
          <w:rFonts w:asciiTheme="majorHAnsi" w:hAnsiTheme="majorHAnsi"/>
          <w:sz w:val="24"/>
          <w:szCs w:val="24"/>
        </w:rPr>
        <w:t>Vishal Mehta</w:t>
      </w:r>
    </w:p>
    <w:p w14:paraId="1C8EC024" w14:textId="0852C209" w:rsidR="000E2EE5" w:rsidRDefault="000E2EE5" w:rsidP="000E2EE5">
      <w:pPr>
        <w:pStyle w:val="BodyTextIndent2"/>
        <w:rPr>
          <w:rFonts w:asciiTheme="majorHAnsi" w:hAnsiTheme="majorHAnsi"/>
          <w:sz w:val="24"/>
          <w:szCs w:val="24"/>
        </w:rPr>
      </w:pPr>
      <w:r w:rsidRPr="0046082C">
        <w:rPr>
          <w:rFonts w:asciiTheme="majorHAnsi" w:hAnsiTheme="majorHAnsi"/>
          <w:sz w:val="24"/>
          <w:szCs w:val="24"/>
        </w:rPr>
        <w:tab/>
      </w:r>
      <w:r w:rsidR="009170D1">
        <w:rPr>
          <w:rFonts w:asciiTheme="majorHAnsi" w:hAnsiTheme="majorHAnsi"/>
          <w:sz w:val="24"/>
          <w:szCs w:val="24"/>
        </w:rPr>
        <w:t>CEO</w:t>
      </w:r>
      <w:r>
        <w:rPr>
          <w:rFonts w:asciiTheme="majorHAnsi" w:hAnsiTheme="majorHAnsi"/>
          <w:sz w:val="24"/>
          <w:szCs w:val="24"/>
        </w:rPr>
        <w:br/>
      </w:r>
    </w:p>
    <w:p w14:paraId="291A593F" w14:textId="3B3D8A6F" w:rsidR="00115B11" w:rsidRDefault="005332B6" w:rsidP="00A12CFF">
      <w:pPr>
        <w:pStyle w:val="BodyTextIndent2"/>
        <w:rPr>
          <w:rFonts w:asciiTheme="majorHAnsi" w:hAnsiTheme="majorHAnsi"/>
          <w:sz w:val="24"/>
          <w:szCs w:val="24"/>
        </w:rPr>
      </w:pPr>
      <w:r>
        <w:rPr>
          <w:rFonts w:asciiTheme="majorHAnsi" w:hAnsiTheme="majorHAnsi"/>
          <w:sz w:val="24"/>
          <w:szCs w:val="24"/>
        </w:rPr>
        <w:br/>
      </w:r>
      <w:r>
        <w:rPr>
          <w:rFonts w:asciiTheme="majorHAnsi" w:hAnsiTheme="majorHAnsi"/>
          <w:sz w:val="24"/>
          <w:szCs w:val="24"/>
        </w:rPr>
        <w:tab/>
      </w:r>
      <w:r>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4"/>
          <w:footerReference w:type="first" r:id="rId15"/>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4D47BF1F" w14:textId="77777777" w:rsidR="00A11CB2" w:rsidRPr="007219B2" w:rsidRDefault="00A11CB2" w:rsidP="00A11CB2">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547BEF83" w14:textId="77777777" w:rsidR="00A11CB2" w:rsidRPr="007219B2" w:rsidRDefault="00A11CB2" w:rsidP="00A11CB2">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31A059F8" w14:textId="77777777" w:rsidR="00A11CB2" w:rsidRPr="007219B2" w:rsidRDefault="00A11CB2" w:rsidP="00A11CB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6FA84FB7" w14:textId="77777777" w:rsidR="00A11CB2" w:rsidRPr="007219B2" w:rsidRDefault="00A11CB2" w:rsidP="00A11CB2">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27070A68" w14:textId="77777777" w:rsidR="00A11CB2" w:rsidRPr="007219B2" w:rsidRDefault="00A11CB2" w:rsidP="00A11CB2">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5426F30C" w14:textId="77777777" w:rsidR="00A11CB2" w:rsidRPr="007219B2" w:rsidRDefault="00A11CB2" w:rsidP="00A11CB2">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75470732" w14:textId="77777777" w:rsidR="00A11CB2" w:rsidRPr="007219B2" w:rsidRDefault="00A11CB2" w:rsidP="00A11CB2">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0EC0253" w14:textId="77777777" w:rsidR="00A11CB2" w:rsidRPr="007219B2" w:rsidRDefault="00A11CB2" w:rsidP="00A11CB2">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921F90D" w14:textId="77777777" w:rsidR="00A11CB2" w:rsidRPr="007219B2" w:rsidRDefault="00A11CB2" w:rsidP="00A11CB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675C4BD3" w14:textId="77777777" w:rsidR="00A11CB2" w:rsidRPr="007219B2" w:rsidRDefault="00A11CB2" w:rsidP="00A11CB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AD5D144" w14:textId="77777777" w:rsidR="00A11CB2" w:rsidRDefault="00A11CB2" w:rsidP="00A11CB2">
      <w:pPr>
        <w:numPr>
          <w:ilvl w:val="0"/>
          <w:numId w:val="17"/>
        </w:numPr>
        <w:spacing w:before="480" w:after="200" w:line="276" w:lineRule="auto"/>
        <w:ind w:left="720"/>
        <w:outlineLvl w:val="0"/>
        <w:rPr>
          <w:rFonts w:ascii="Cambria" w:eastAsia="Arial" w:hAnsi="Cambria" w:cs="Arial"/>
          <w:b/>
          <w:color w:val="000000"/>
          <w:szCs w:val="22"/>
          <w:lang w:eastAsia="ja-JP"/>
        </w:rPr>
      </w:pPr>
      <w:r w:rsidRPr="004855F7">
        <w:rPr>
          <w:rFonts w:ascii="Cambria" w:eastAsia="Arial" w:hAnsi="Cambria" w:cs="Arial"/>
          <w:b/>
          <w:color w:val="000000"/>
          <w:szCs w:val="22"/>
          <w:lang w:eastAsia="ja-JP"/>
        </w:rPr>
        <w:t>Anti-Abuse</w:t>
      </w:r>
    </w:p>
    <w:p w14:paraId="57CA01F5" w14:textId="77777777" w:rsidR="00A11CB2" w:rsidRPr="004855F7" w:rsidRDefault="00A11CB2" w:rsidP="00A11CB2">
      <w:pPr>
        <w:spacing w:after="200"/>
        <w:ind w:left="36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7BB9EF30" w14:textId="77777777" w:rsidR="00A11CB2" w:rsidRPr="004A4A05" w:rsidRDefault="00A11CB2" w:rsidP="00A11CB2">
      <w:pPr>
        <w:numPr>
          <w:ilvl w:val="0"/>
          <w:numId w:val="17"/>
        </w:numPr>
        <w:spacing w:before="480" w:after="200" w:line="276" w:lineRule="auto"/>
        <w:ind w:left="720"/>
        <w:outlineLvl w:val="0"/>
        <w:rPr>
          <w:rFonts w:ascii="Cambria" w:eastAsia="Arial" w:hAnsi="Cambria" w:cs="Arial"/>
          <w:b/>
          <w:color w:val="000000"/>
          <w:szCs w:val="22"/>
          <w:lang w:eastAsia="ja-JP"/>
        </w:rPr>
      </w:pPr>
      <w:bookmarkStart w:id="4" w:name="h.2s8eyo1" w:colFirst="0" w:colLast="0"/>
      <w:bookmarkEnd w:id="4"/>
      <w:r w:rsidRPr="004A4A05">
        <w:rPr>
          <w:rFonts w:ascii="Cambria" w:eastAsia="Arial" w:hAnsi="Cambria" w:cs="Arial"/>
          <w:b/>
          <w:color w:val="000000"/>
          <w:szCs w:val="22"/>
          <w:lang w:eastAsia="ja-JP"/>
        </w:rPr>
        <w:t>Searchable Whois</w:t>
      </w:r>
    </w:p>
    <w:p w14:paraId="271A06D1" w14:textId="77777777" w:rsidR="00A11CB2" w:rsidRPr="004A4A05" w:rsidRDefault="00A11CB2" w:rsidP="00A11CB2">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2C843580" w14:textId="77777777" w:rsidR="00A11CB2" w:rsidRPr="00A11CB2" w:rsidRDefault="00A11CB2" w:rsidP="00A11CB2">
      <w:pPr>
        <w:numPr>
          <w:ilvl w:val="0"/>
          <w:numId w:val="17"/>
        </w:numPr>
        <w:spacing w:before="480" w:after="200" w:line="276" w:lineRule="auto"/>
        <w:ind w:left="720"/>
        <w:outlineLvl w:val="0"/>
        <w:rPr>
          <w:rFonts w:asciiTheme="majorHAnsi" w:eastAsia="Arial" w:hAnsiTheme="majorHAnsi" w:cs="Arial"/>
          <w:b/>
          <w:color w:val="000000"/>
          <w:szCs w:val="22"/>
          <w:lang w:eastAsia="ja-JP"/>
        </w:rPr>
      </w:pPr>
      <w:r w:rsidRPr="00A11CB2">
        <w:rPr>
          <w:rFonts w:asciiTheme="majorHAnsi" w:eastAsia="Arial" w:hAnsiTheme="majorHAnsi" w:cs="Arial"/>
          <w:b/>
          <w:color w:val="000000"/>
          <w:szCs w:val="22"/>
          <w:lang w:eastAsia="ja-JP"/>
        </w:rPr>
        <w:t>Registry Lock</w:t>
      </w:r>
    </w:p>
    <w:p w14:paraId="67054477" w14:textId="77777777" w:rsidR="00A11CB2" w:rsidRPr="00A11CB2" w:rsidRDefault="00A11CB2" w:rsidP="00A11CB2">
      <w:pPr>
        <w:spacing w:after="200"/>
        <w:ind w:left="360"/>
        <w:rPr>
          <w:rFonts w:asciiTheme="majorHAnsi" w:eastAsia="Arial" w:hAnsiTheme="majorHAnsi" w:cs="Arial"/>
          <w:color w:val="000000"/>
          <w:szCs w:val="22"/>
          <w:lang w:eastAsia="ja-JP"/>
        </w:rPr>
      </w:pPr>
      <w:r w:rsidRPr="00A11CB2">
        <w:rPr>
          <w:rFonts w:asciiTheme="majorHAnsi" w:eastAsia="Arial" w:hAnsiTheme="majorHAnsi" w:cs="Arial"/>
          <w:color w:val="000000"/>
          <w:szCs w:val="22"/>
          <w:lang w:eastAsia="ja-JP"/>
        </w:rPr>
        <w:t xml:space="preserve">Registry Operator may offer the Registry Lock service, which is a registry service that allows an authorized representative from the sponsoring Registrar, request the activation or deactivation of any of the following EPP statuses: </w:t>
      </w:r>
      <w:r w:rsidRPr="00A11CB2">
        <w:rPr>
          <w:rFonts w:asciiTheme="majorHAnsi" w:eastAsia="Times New Roman" w:hAnsiTheme="majorHAnsi"/>
          <w:szCs w:val="22"/>
        </w:rPr>
        <w:t>serverUpdateProhibited, serverDeleteProhibited and⁄or serverTransferProhibited</w:t>
      </w:r>
      <w:r w:rsidRPr="00A11CB2">
        <w:rPr>
          <w:rFonts w:asciiTheme="majorHAnsi" w:eastAsia="Arial" w:hAnsiTheme="majorHAnsi" w:cs="Arial"/>
          <w:color w:val="000000"/>
          <w:szCs w:val="22"/>
          <w:lang w:eastAsia="ja-JP"/>
        </w:rPr>
        <w:t>.</w:t>
      </w:r>
    </w:p>
    <w:p w14:paraId="502088AF" w14:textId="77777777" w:rsidR="00A11CB2" w:rsidRPr="00983BFF" w:rsidRDefault="00A11CB2" w:rsidP="00A11CB2">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rsidP="00ED0FE6">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“xn--ndk061n”).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2"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r>
        <w:rPr>
          <w:rFonts w:asciiTheme="majorHAnsi" w:hAnsiTheme="majorHAnsi"/>
          <w:sz w:val="24"/>
          <w:szCs w:val="24"/>
        </w:rPr>
        <w:t>the Uniform Rapid Suspension system (“URS”) adopted by ICANN (posted at [url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72F8AE29" w14:textId="77777777" w:rsidR="00ED0FE6" w:rsidRPr="00713CDE" w:rsidRDefault="00012D69" w:rsidP="00ED0FE6">
      <w:pPr>
        <w:pStyle w:val="Spec1L1"/>
        <w:tabs>
          <w:tab w:val="clear" w:pos="720"/>
        </w:tabs>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r>
      <w:r w:rsidR="00ED0FE6" w:rsidRPr="00713CDE">
        <w:rPr>
          <w:rFonts w:asciiTheme="majorHAnsi" w:hAnsiTheme="majorHAnsi"/>
          <w:sz w:val="24"/>
          <w:szCs w:val="24"/>
        </w:rPr>
        <w:t>PUBLIC INTEREST COMMITMENTS</w:t>
      </w:r>
    </w:p>
    <w:p w14:paraId="7C88A87D" w14:textId="77777777" w:rsidR="00611783" w:rsidRDefault="00ED0FE6" w:rsidP="00611783">
      <w:pPr>
        <w:pStyle w:val="ListParagraph"/>
        <w:numPr>
          <w:ilvl w:val="0"/>
          <w:numId w:val="16"/>
        </w:numPr>
        <w:rPr>
          <w:rFonts w:asciiTheme="majorHAnsi" w:eastAsia="MS Gothic" w:hAnsiTheme="majorHAnsi" w:cs="Cambria"/>
          <w:color w:val="000000"/>
          <w:sz w:val="24"/>
          <w:szCs w:val="24"/>
        </w:rPr>
      </w:pPr>
      <w:r w:rsidRPr="0070045C">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2F8786C9" w14:textId="77777777" w:rsidR="00611783" w:rsidRDefault="00611783" w:rsidP="00611783">
      <w:pPr>
        <w:pStyle w:val="ListParagraph"/>
        <w:rPr>
          <w:rFonts w:asciiTheme="majorHAnsi" w:eastAsia="MS Gothic" w:hAnsiTheme="majorHAnsi" w:cs="Cambria"/>
          <w:color w:val="000000"/>
          <w:sz w:val="24"/>
          <w:szCs w:val="24"/>
        </w:rPr>
      </w:pPr>
    </w:p>
    <w:p w14:paraId="3105A089" w14:textId="21B4C8C9" w:rsidR="00611783" w:rsidRPr="00611783" w:rsidRDefault="00611783" w:rsidP="00611783">
      <w:pPr>
        <w:pStyle w:val="ListParagraph"/>
        <w:numPr>
          <w:ilvl w:val="0"/>
          <w:numId w:val="16"/>
        </w:numPr>
        <w:rPr>
          <w:rFonts w:asciiTheme="majorHAnsi" w:eastAsia="MS Gothic" w:hAnsiTheme="majorHAnsi" w:cs="Cambria"/>
          <w:color w:val="000000"/>
          <w:sz w:val="24"/>
          <w:szCs w:val="24"/>
        </w:rPr>
      </w:pPr>
      <w:r w:rsidRPr="00611783">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092A99B2" w14:textId="77777777" w:rsidR="00ED0FE6" w:rsidRPr="00714295" w:rsidRDefault="00ED0FE6" w:rsidP="00ED0FE6">
      <w:pPr>
        <w:pStyle w:val="ListParagraph"/>
        <w:rPr>
          <w:rFonts w:asciiTheme="majorHAnsi" w:eastAsia="MS Gothic" w:hAnsiTheme="majorHAnsi" w:cs="Cambria"/>
          <w:color w:val="000000"/>
          <w:sz w:val="24"/>
          <w:szCs w:val="24"/>
        </w:rPr>
      </w:pPr>
    </w:p>
    <w:p w14:paraId="4256EE06" w14:textId="77777777" w:rsidR="00ED0FE6" w:rsidRPr="00714295" w:rsidRDefault="00ED0FE6" w:rsidP="00ED0FE6">
      <w:pPr>
        <w:pStyle w:val="ListParagraph"/>
        <w:numPr>
          <w:ilvl w:val="0"/>
          <w:numId w:val="16"/>
        </w:numPr>
        <w:rPr>
          <w:rFonts w:asciiTheme="majorHAnsi" w:eastAsia="MS Gothic" w:hAnsiTheme="majorHAnsi" w:cs="Cambria"/>
          <w:color w:val="000000"/>
          <w:sz w:val="24"/>
          <w:szCs w:val="24"/>
        </w:rPr>
      </w:pPr>
      <w:r w:rsidRPr="00714295">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714295">
        <w:rPr>
          <w:rFonts w:asciiTheme="majorHAnsi" w:hAnsiTheme="majorHAnsi" w:cs="Cambria"/>
          <w:sz w:val="24"/>
          <w:szCs w:val="24"/>
        </w:rPr>
        <w:t>posted at [url to be inserted when final procedure is adopted]), which may be revised in immaterial respects by ICANN from time to time</w:t>
      </w:r>
      <w:r w:rsidRPr="00714295">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BF6240A" w14:textId="77777777" w:rsidR="00ED0FE6" w:rsidRPr="00714295" w:rsidRDefault="00ED0FE6" w:rsidP="00ED0FE6">
      <w:pPr>
        <w:ind w:left="360"/>
        <w:rPr>
          <w:rFonts w:asciiTheme="majorHAnsi" w:eastAsia="MS Gothic" w:hAnsiTheme="majorHAnsi"/>
          <w:color w:val="000000"/>
          <w:sz w:val="24"/>
          <w:szCs w:val="24"/>
        </w:rPr>
      </w:pPr>
    </w:p>
    <w:p w14:paraId="4CD14E87" w14:textId="77777777" w:rsidR="00ED0FE6" w:rsidRPr="00714295" w:rsidRDefault="00ED0FE6" w:rsidP="00ED0FE6">
      <w:pPr>
        <w:pStyle w:val="ListParagraph"/>
        <w:numPr>
          <w:ilvl w:val="1"/>
          <w:numId w:val="16"/>
        </w:numPr>
        <w:rPr>
          <w:rFonts w:asciiTheme="majorHAnsi" w:eastAsia="MS Gothic" w:hAnsiTheme="majorHAnsi" w:cs="Cambria"/>
          <w:sz w:val="24"/>
          <w:szCs w:val="24"/>
        </w:rPr>
      </w:pPr>
      <w:r w:rsidRPr="00714295">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14BE620B" w14:textId="77777777" w:rsidR="00ED0FE6" w:rsidRPr="00714295" w:rsidRDefault="00ED0FE6" w:rsidP="00ED0FE6">
      <w:pPr>
        <w:pStyle w:val="ListParagraph"/>
        <w:ind w:left="1440"/>
        <w:rPr>
          <w:rFonts w:asciiTheme="majorHAnsi" w:eastAsia="MS Gothic" w:hAnsiTheme="majorHAnsi" w:cs="Cambria"/>
          <w:sz w:val="24"/>
          <w:szCs w:val="24"/>
        </w:rPr>
      </w:pPr>
    </w:p>
    <w:p w14:paraId="66C40108" w14:textId="77777777" w:rsidR="00ED0FE6" w:rsidRPr="00714295" w:rsidRDefault="00ED0FE6" w:rsidP="00ED0FE6">
      <w:pPr>
        <w:pStyle w:val="ListParagraph"/>
        <w:numPr>
          <w:ilvl w:val="1"/>
          <w:numId w:val="16"/>
        </w:numPr>
        <w:rPr>
          <w:rFonts w:asciiTheme="majorHAnsi" w:eastAsia="MS Gothic" w:hAnsiTheme="majorHAnsi" w:cs="Cambria"/>
          <w:sz w:val="24"/>
          <w:szCs w:val="24"/>
        </w:rPr>
      </w:pPr>
      <w:r w:rsidRPr="00714295">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08688339" w14:textId="77777777" w:rsidR="00ED0FE6" w:rsidRPr="00714295" w:rsidRDefault="00ED0FE6" w:rsidP="00ED0FE6">
      <w:pPr>
        <w:pStyle w:val="ListParagraph"/>
        <w:rPr>
          <w:rFonts w:asciiTheme="majorHAnsi" w:eastAsia="MS Gothic" w:hAnsiTheme="majorHAnsi" w:cs="Cambria"/>
          <w:sz w:val="24"/>
          <w:szCs w:val="24"/>
        </w:rPr>
      </w:pPr>
    </w:p>
    <w:p w14:paraId="2C7EEA17" w14:textId="77777777" w:rsidR="00ED0FE6" w:rsidRPr="00714295" w:rsidRDefault="00ED0FE6" w:rsidP="00ED0FE6">
      <w:pPr>
        <w:pStyle w:val="ListParagraph"/>
        <w:numPr>
          <w:ilvl w:val="1"/>
          <w:numId w:val="16"/>
        </w:numPr>
        <w:rPr>
          <w:rFonts w:asciiTheme="majorHAnsi" w:eastAsia="MS Gothic" w:hAnsiTheme="majorHAnsi" w:cs="Cambria"/>
          <w:color w:val="000000"/>
          <w:sz w:val="24"/>
          <w:szCs w:val="24"/>
        </w:rPr>
      </w:pPr>
      <w:r w:rsidRPr="00714295">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BE739AB" w14:textId="77777777" w:rsidR="00ED0FE6" w:rsidRPr="00714295" w:rsidRDefault="00ED0FE6" w:rsidP="00ED0FE6">
      <w:pPr>
        <w:pStyle w:val="ListParagraph"/>
        <w:ind w:left="1440"/>
        <w:rPr>
          <w:rFonts w:asciiTheme="majorHAnsi" w:eastAsia="MS Gothic" w:hAnsiTheme="majorHAnsi" w:cs="Cambria"/>
          <w:color w:val="000000"/>
          <w:sz w:val="24"/>
          <w:szCs w:val="24"/>
        </w:rPr>
      </w:pPr>
    </w:p>
    <w:p w14:paraId="53DA8C54" w14:textId="77777777" w:rsidR="00611783" w:rsidRDefault="00ED0FE6" w:rsidP="00611783">
      <w:pPr>
        <w:pStyle w:val="ListParagraph"/>
        <w:numPr>
          <w:ilvl w:val="1"/>
          <w:numId w:val="16"/>
        </w:numPr>
        <w:rPr>
          <w:rFonts w:asciiTheme="majorHAnsi" w:eastAsia="MS Gothic" w:hAnsiTheme="majorHAnsi" w:cs="Cambria"/>
          <w:color w:val="000000"/>
          <w:sz w:val="24"/>
          <w:szCs w:val="24"/>
        </w:rPr>
      </w:pPr>
      <w:r w:rsidRPr="00714295">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5F0E63AB" w14:textId="77777777" w:rsidR="00611783" w:rsidRPr="00611783" w:rsidRDefault="00611783" w:rsidP="00611783">
      <w:pPr>
        <w:rPr>
          <w:rFonts w:asciiTheme="majorHAnsi" w:eastAsia="MS Gothic" w:hAnsiTheme="majorHAnsi" w:cs="Cambria"/>
          <w:color w:val="000000"/>
          <w:sz w:val="24"/>
          <w:szCs w:val="24"/>
        </w:rPr>
      </w:pPr>
    </w:p>
    <w:p w14:paraId="613730DA" w14:textId="024653ED" w:rsidR="00611783" w:rsidRPr="00611783" w:rsidRDefault="00611783" w:rsidP="00611783">
      <w:pPr>
        <w:pStyle w:val="ListParagraph"/>
        <w:numPr>
          <w:ilvl w:val="0"/>
          <w:numId w:val="16"/>
        </w:numPr>
        <w:rPr>
          <w:rFonts w:asciiTheme="majorHAnsi" w:eastAsia="MS Gothic" w:hAnsiTheme="majorHAnsi" w:cs="Cambria"/>
          <w:color w:val="000000"/>
          <w:sz w:val="24"/>
          <w:szCs w:val="24"/>
        </w:rPr>
      </w:pPr>
      <w:r w:rsidRPr="00611783">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4D1C8617" w14:textId="473F6E3F" w:rsidR="00ED0FE6" w:rsidRPr="00C30DD7" w:rsidRDefault="00611783" w:rsidP="0097573B">
      <w:pPr>
        <w:spacing w:after="240"/>
        <w:ind w:left="720"/>
        <w:rPr>
          <w:rFonts w:asciiTheme="majorHAnsi" w:eastAsia="MS Gothic" w:hAnsiTheme="majorHAnsi" w:cs="Cambria"/>
          <w:sz w:val="24"/>
          <w:szCs w:val="24"/>
        </w:rPr>
      </w:pPr>
      <w:r w:rsidRPr="00611783">
        <w:rPr>
          <w:rFonts w:asciiTheme="majorHAnsi" w:eastAsia="MS Gothic" w:hAnsiTheme="majorHAnsi" w:cs="Cambria"/>
          <w:sz w:val="24"/>
          <w:szCs w:val="24"/>
        </w:rPr>
        <w:t xml:space="preserve">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w:t>
      </w:r>
      <w:r w:rsidRPr="00C30DD7">
        <w:rPr>
          <w:rFonts w:asciiTheme="majorHAnsi" w:eastAsia="MS Gothic" w:hAnsiTheme="majorHAnsi" w:cs="Cambria"/>
          <w:sz w:val="24"/>
          <w:szCs w:val="24"/>
        </w:rPr>
        <w:t>Section of this Specification), such other provision shall govern.</w:t>
      </w:r>
    </w:p>
    <w:p w14:paraId="21E6A5EF" w14:textId="77777777" w:rsidR="00C30DD7" w:rsidRDefault="00C30DD7" w:rsidP="00C30DD7">
      <w:pPr>
        <w:widowControl w:val="0"/>
        <w:autoSpaceDE w:val="0"/>
        <w:autoSpaceDN w:val="0"/>
        <w:adjustRightInd w:val="0"/>
        <w:ind w:left="720"/>
        <w:rPr>
          <w:rFonts w:asciiTheme="majorHAnsi" w:eastAsia="Cambria" w:hAnsiTheme="majorHAnsi" w:cs="Cambria"/>
          <w:w w:val="104"/>
          <w:sz w:val="24"/>
          <w:szCs w:val="24"/>
        </w:rPr>
      </w:pPr>
      <w:r w:rsidRPr="00C30DD7">
        <w:rPr>
          <w:rFonts w:asciiTheme="majorHAnsi" w:eastAsia="Cambria" w:hAnsiTheme="majorHAnsi" w:cs="Cambria"/>
          <w:sz w:val="24"/>
          <w:szCs w:val="24"/>
        </w:rPr>
        <w:t>Registry Operator commits to implementing and performing the following protections for the TLD:</w:t>
      </w:r>
      <w:r w:rsidRPr="00C30DD7">
        <w:rPr>
          <w:rFonts w:asciiTheme="majorHAnsi" w:eastAsia="Cambria" w:hAnsiTheme="majorHAnsi" w:cs="Cambria"/>
          <w:w w:val="104"/>
          <w:sz w:val="24"/>
          <w:szCs w:val="24"/>
        </w:rPr>
        <w:t xml:space="preserve"> </w:t>
      </w:r>
    </w:p>
    <w:p w14:paraId="3218E70C" w14:textId="77777777" w:rsidR="00C30DD7" w:rsidRDefault="00C30DD7" w:rsidP="00C30DD7">
      <w:pPr>
        <w:widowControl w:val="0"/>
        <w:autoSpaceDE w:val="0"/>
        <w:autoSpaceDN w:val="0"/>
        <w:adjustRightInd w:val="0"/>
        <w:ind w:left="720"/>
        <w:rPr>
          <w:rFonts w:asciiTheme="majorHAnsi" w:eastAsia="Cambria" w:hAnsiTheme="majorHAnsi" w:cs="Cambria"/>
          <w:w w:val="104"/>
          <w:sz w:val="24"/>
          <w:szCs w:val="24"/>
        </w:rPr>
      </w:pPr>
    </w:p>
    <w:p w14:paraId="44122382" w14:textId="4F142535" w:rsidR="00C30DD7" w:rsidRPr="00C30DD7" w:rsidRDefault="00C30DD7" w:rsidP="00C30DD7">
      <w:pPr>
        <w:pStyle w:val="ListParagraph"/>
        <w:widowControl w:val="0"/>
        <w:numPr>
          <w:ilvl w:val="0"/>
          <w:numId w:val="25"/>
        </w:numPr>
        <w:autoSpaceDE w:val="0"/>
        <w:autoSpaceDN w:val="0"/>
        <w:adjustRightInd w:val="0"/>
        <w:rPr>
          <w:rFonts w:asciiTheme="majorHAnsi" w:eastAsia="Cambria" w:hAnsiTheme="majorHAnsi" w:cs="Cambria"/>
          <w:w w:val="104"/>
          <w:sz w:val="24"/>
          <w:szCs w:val="24"/>
        </w:rPr>
      </w:pPr>
      <w:r w:rsidRPr="00C30DD7">
        <w:rPr>
          <w:rFonts w:asciiTheme="majorHAnsi" w:eastAsia="Cambria" w:hAnsiTheme="majorHAnsi" w:cs="Cambria"/>
          <w:sz w:val="24"/>
          <w:szCs w:val="24"/>
        </w:rPr>
        <w:t xml:space="preserve">Registry Operator </w:t>
      </w:r>
      <w:r w:rsidRPr="00C30DD7">
        <w:rPr>
          <w:rFonts w:asciiTheme="majorHAnsi" w:eastAsia="DFKai-SB" w:hAnsiTheme="majorHAnsi"/>
          <w:color w:val="000000"/>
          <w:sz w:val="24"/>
          <w:szCs w:val="24"/>
        </w:rPr>
        <w:t xml:space="preserve">will add to the list of reserved names a list mutually agreed to second level domain names such as police, fire, emergency, etc that would be reserved at the registry level and not be available for registration. </w:t>
      </w:r>
    </w:p>
    <w:p w14:paraId="36A8CC87" w14:textId="77777777" w:rsidR="00C30DD7" w:rsidRPr="00C30DD7" w:rsidRDefault="00C30DD7" w:rsidP="00C30DD7">
      <w:pPr>
        <w:pStyle w:val="ListParagraph"/>
        <w:widowControl w:val="0"/>
        <w:autoSpaceDE w:val="0"/>
        <w:autoSpaceDN w:val="0"/>
        <w:adjustRightInd w:val="0"/>
        <w:ind w:left="1440"/>
        <w:rPr>
          <w:rFonts w:asciiTheme="majorHAnsi" w:eastAsia="Cambria" w:hAnsiTheme="majorHAnsi" w:cs="Cambria"/>
          <w:w w:val="104"/>
          <w:sz w:val="24"/>
          <w:szCs w:val="24"/>
        </w:rPr>
      </w:pPr>
    </w:p>
    <w:p w14:paraId="0674B830" w14:textId="02B3F19D" w:rsidR="00C30DD7" w:rsidRPr="00C30DD7" w:rsidRDefault="00C30DD7" w:rsidP="00C30DD7">
      <w:pPr>
        <w:pStyle w:val="ListParagraph"/>
        <w:widowControl w:val="0"/>
        <w:numPr>
          <w:ilvl w:val="0"/>
          <w:numId w:val="25"/>
        </w:numPr>
        <w:autoSpaceDE w:val="0"/>
        <w:autoSpaceDN w:val="0"/>
        <w:adjustRightInd w:val="0"/>
        <w:rPr>
          <w:rFonts w:asciiTheme="majorHAnsi" w:eastAsia="Cambria" w:hAnsiTheme="majorHAnsi" w:cs="Cambria"/>
          <w:w w:val="104"/>
          <w:sz w:val="24"/>
          <w:szCs w:val="24"/>
        </w:rPr>
      </w:pPr>
      <w:r w:rsidRPr="00C30DD7">
        <w:rPr>
          <w:rFonts w:asciiTheme="majorHAnsi" w:eastAsia="Cambria" w:hAnsiTheme="majorHAnsi" w:cs="Cambria"/>
          <w:sz w:val="24"/>
          <w:szCs w:val="24"/>
        </w:rPr>
        <w:t>Registry Operator</w:t>
      </w:r>
      <w:r w:rsidRPr="00C30DD7">
        <w:rPr>
          <w:rFonts w:asciiTheme="majorHAnsi" w:eastAsia="DFKai-SB" w:hAnsiTheme="majorHAnsi"/>
          <w:color w:val="000000"/>
          <w:sz w:val="24"/>
          <w:szCs w:val="24"/>
        </w:rPr>
        <w:t xml:space="preserve"> will establish a point of contact for reports of abuse that include allegations of deception involving the Triple Zero Emergency Call Service. Upon notification of such an instance, we will immediately investigate the issue and suspend the domain as necessary. </w:t>
      </w:r>
    </w:p>
    <w:p w14:paraId="69D55927" w14:textId="77777777" w:rsidR="00C30DD7" w:rsidRPr="00C30DD7" w:rsidRDefault="00C30DD7" w:rsidP="00C30DD7">
      <w:pPr>
        <w:widowControl w:val="0"/>
        <w:autoSpaceDE w:val="0"/>
        <w:autoSpaceDN w:val="0"/>
        <w:adjustRightInd w:val="0"/>
        <w:rPr>
          <w:rFonts w:asciiTheme="majorHAnsi" w:eastAsia="DFKai-SB" w:hAnsiTheme="majorHAnsi"/>
          <w:color w:val="000000"/>
          <w:sz w:val="24"/>
          <w:szCs w:val="24"/>
        </w:rPr>
      </w:pPr>
    </w:p>
    <w:p w14:paraId="04F31D48" w14:textId="7BEF288C" w:rsidR="00C30DD7" w:rsidRPr="00EA7B4C" w:rsidRDefault="00C30DD7" w:rsidP="00C30DD7">
      <w:pPr>
        <w:pStyle w:val="ListParagraph"/>
        <w:widowControl w:val="0"/>
        <w:numPr>
          <w:ilvl w:val="0"/>
          <w:numId w:val="25"/>
        </w:numPr>
        <w:autoSpaceDE w:val="0"/>
        <w:autoSpaceDN w:val="0"/>
        <w:adjustRightInd w:val="0"/>
        <w:rPr>
          <w:rFonts w:asciiTheme="majorHAnsi" w:eastAsia="Cambria" w:hAnsiTheme="majorHAnsi" w:cs="Cambria"/>
          <w:w w:val="104"/>
          <w:sz w:val="24"/>
          <w:szCs w:val="24"/>
        </w:rPr>
      </w:pPr>
      <w:r w:rsidRPr="00C30DD7">
        <w:rPr>
          <w:rFonts w:asciiTheme="majorHAnsi" w:eastAsia="Cambria" w:hAnsiTheme="majorHAnsi" w:cs="Cambria"/>
          <w:sz w:val="24"/>
          <w:szCs w:val="24"/>
        </w:rPr>
        <w:t xml:space="preserve">Registry Operator </w:t>
      </w:r>
      <w:r w:rsidRPr="00C30DD7">
        <w:rPr>
          <w:rFonts w:asciiTheme="majorHAnsi" w:eastAsia="DFKai-SB" w:hAnsiTheme="majorHAnsi"/>
          <w:color w:val="000000"/>
          <w:sz w:val="24"/>
          <w:szCs w:val="24"/>
        </w:rPr>
        <w:t xml:space="preserve">will develop and add to </w:t>
      </w:r>
      <w:r w:rsidR="00926AFB">
        <w:rPr>
          <w:rFonts w:asciiTheme="majorHAnsi" w:eastAsia="DFKai-SB" w:hAnsiTheme="majorHAnsi"/>
          <w:color w:val="000000"/>
          <w:sz w:val="24"/>
          <w:szCs w:val="24"/>
        </w:rPr>
        <w:t xml:space="preserve">the </w:t>
      </w:r>
      <w:r w:rsidRPr="00C30DD7">
        <w:rPr>
          <w:rFonts w:asciiTheme="majorHAnsi" w:eastAsia="DFKai-SB" w:hAnsiTheme="majorHAnsi"/>
          <w:color w:val="000000"/>
          <w:sz w:val="24"/>
          <w:szCs w:val="24"/>
        </w:rPr>
        <w:t>Acceptable Use Policy language that specifically calls out and prohibits the use of domain names that might cause confusion with the Triple Zero Emergency Call Service.</w:t>
      </w:r>
    </w:p>
    <w:p w14:paraId="64A7C166" w14:textId="77777777" w:rsidR="00EA7B4C" w:rsidRPr="00EA7B4C" w:rsidRDefault="00EA7B4C" w:rsidP="00EA7B4C">
      <w:pPr>
        <w:widowControl w:val="0"/>
        <w:autoSpaceDE w:val="0"/>
        <w:autoSpaceDN w:val="0"/>
        <w:adjustRightInd w:val="0"/>
        <w:rPr>
          <w:rFonts w:asciiTheme="majorHAnsi" w:eastAsia="Cambria" w:hAnsiTheme="majorHAnsi" w:cs="Cambria"/>
          <w:w w:val="104"/>
          <w:sz w:val="24"/>
          <w:szCs w:val="24"/>
        </w:rPr>
      </w:pPr>
    </w:p>
    <w:p w14:paraId="16ED8425" w14:textId="290E842A" w:rsidR="00EA7B4C" w:rsidRPr="00EA7B4C" w:rsidRDefault="00EA7B4C" w:rsidP="00EA7B4C">
      <w:pPr>
        <w:pStyle w:val="ListParagraph"/>
        <w:widowControl w:val="0"/>
        <w:autoSpaceDE w:val="0"/>
        <w:autoSpaceDN w:val="0"/>
        <w:adjustRightInd w:val="0"/>
        <w:ind w:left="1440"/>
        <w:rPr>
          <w:rFonts w:asciiTheme="majorHAnsi" w:eastAsia="Cambria" w:hAnsiTheme="majorHAnsi" w:cs="Cambria"/>
          <w:w w:val="104"/>
          <w:sz w:val="24"/>
          <w:szCs w:val="24"/>
        </w:rPr>
      </w:pPr>
    </w:p>
    <w:sectPr w:rsidR="00EA7B4C" w:rsidRPr="00EA7B4C">
      <w:headerReference w:type="first" r:id="rId37"/>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502A8A" w:rsidRDefault="00502A8A">
      <w:pPr>
        <w:pStyle w:val="Footer"/>
      </w:pPr>
    </w:p>
  </w:endnote>
  <w:endnote w:type="continuationSeparator" w:id="0">
    <w:p w14:paraId="67A6DD6C" w14:textId="77777777" w:rsidR="00502A8A" w:rsidRDefault="00502A8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3ADC9C6D" w:rsidR="00502A8A" w:rsidRDefault="00502A8A">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502A8A" w:rsidRDefault="00502A8A">
    <w:pPr>
      <w:pStyle w:val="Footer"/>
      <w:spacing w:line="200" w:lineRule="exact"/>
      <w:jc w:val="center"/>
    </w:pPr>
    <w:r>
      <w:fldChar w:fldCharType="begin"/>
    </w:r>
    <w:r>
      <w:instrText xml:space="preserve"> PAGE   \* MERGEFORMAT </w:instrText>
    </w:r>
    <w:r>
      <w:fldChar w:fldCharType="separate"/>
    </w:r>
    <w:r w:rsidR="002B12B4">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502A8A" w:rsidRDefault="00502A8A">
    <w:pPr>
      <w:pStyle w:val="Footer"/>
      <w:tabs>
        <w:tab w:val="clear" w:pos="4680"/>
      </w:tabs>
      <w:spacing w:line="200" w:lineRule="exact"/>
      <w:jc w:val="center"/>
    </w:pPr>
    <w:r>
      <w:fldChar w:fldCharType="begin"/>
    </w:r>
    <w:r>
      <w:instrText xml:space="preserve"> PAGE   \* MERGEFORMAT </w:instrText>
    </w:r>
    <w:r>
      <w:fldChar w:fldCharType="separate"/>
    </w:r>
    <w:r w:rsidR="00F232ED">
      <w:rPr>
        <w:noProof/>
      </w:rPr>
      <w:t>56</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502A8A" w:rsidRDefault="00502A8A">
    <w:pPr>
      <w:pStyle w:val="Footer"/>
      <w:spacing w:line="200" w:lineRule="exact"/>
      <w:jc w:val="center"/>
    </w:pPr>
    <w:r>
      <w:fldChar w:fldCharType="begin"/>
    </w:r>
    <w:r>
      <w:instrText xml:space="preserve"> PAGE   \* MERGEFORMAT </w:instrText>
    </w:r>
    <w:r>
      <w:fldChar w:fldCharType="separate"/>
    </w:r>
    <w:r w:rsidR="00F232ED">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502A8A" w:rsidRDefault="00502A8A">
    <w:pPr>
      <w:pStyle w:val="Footer"/>
      <w:tabs>
        <w:tab w:val="clear" w:pos="4680"/>
      </w:tabs>
      <w:spacing w:line="200" w:lineRule="exact"/>
      <w:jc w:val="center"/>
    </w:pPr>
    <w:r>
      <w:fldChar w:fldCharType="begin"/>
    </w:r>
    <w:r>
      <w:instrText xml:space="preserve"> PAGE   \* MERGEFORMAT </w:instrText>
    </w:r>
    <w:r>
      <w:fldChar w:fldCharType="separate"/>
    </w:r>
    <w:r w:rsidR="00F232ED">
      <w:rPr>
        <w:noProof/>
      </w:rPr>
      <w:t>85</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502A8A" w:rsidRDefault="00502A8A">
    <w:pPr>
      <w:pStyle w:val="Footer"/>
      <w:tabs>
        <w:tab w:val="clear" w:pos="4680"/>
      </w:tabs>
      <w:spacing w:line="200" w:lineRule="exact"/>
      <w:jc w:val="center"/>
    </w:pPr>
    <w:r>
      <w:fldChar w:fldCharType="begin"/>
    </w:r>
    <w:r>
      <w:instrText xml:space="preserve"> PAGE   \* MERGEFORMAT </w:instrText>
    </w:r>
    <w:r>
      <w:fldChar w:fldCharType="separate"/>
    </w:r>
    <w:r w:rsidR="002B12B4">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502A8A" w:rsidRDefault="00502A8A">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2B12B4">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502A8A" w:rsidRDefault="00502A8A">
    <w:pPr>
      <w:pStyle w:val="Footer"/>
      <w:spacing w:line="200" w:lineRule="exact"/>
      <w:jc w:val="center"/>
    </w:pPr>
    <w:r>
      <w:fldChar w:fldCharType="begin"/>
    </w:r>
    <w:r>
      <w:instrText xml:space="preserve"> PAGE   \* MERGEFORMAT </w:instrText>
    </w:r>
    <w:r>
      <w:fldChar w:fldCharType="separate"/>
    </w:r>
    <w:r w:rsidR="00F232ED">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502A8A" w:rsidRDefault="00502A8A">
    <w:pPr>
      <w:pStyle w:val="Footer"/>
      <w:tabs>
        <w:tab w:val="clear" w:pos="4680"/>
      </w:tabs>
      <w:spacing w:line="200" w:lineRule="exact"/>
      <w:jc w:val="center"/>
    </w:pPr>
  </w:p>
  <w:p w14:paraId="4A3D38B9" w14:textId="77777777" w:rsidR="00502A8A" w:rsidRDefault="00502A8A">
    <w:pPr>
      <w:pStyle w:val="Footer"/>
      <w:tabs>
        <w:tab w:val="clear" w:pos="4680"/>
      </w:tabs>
      <w:spacing w:line="200" w:lineRule="exact"/>
      <w:jc w:val="center"/>
    </w:pPr>
    <w:r>
      <w:fldChar w:fldCharType="begin"/>
    </w:r>
    <w:r>
      <w:instrText xml:space="preserve"> PAGE   \* MERGEFORMAT </w:instrText>
    </w:r>
    <w:r>
      <w:fldChar w:fldCharType="separate"/>
    </w:r>
    <w:r w:rsidR="002B12B4">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502A8A" w:rsidRDefault="00502A8A">
    <w:pPr>
      <w:pStyle w:val="Footer"/>
      <w:tabs>
        <w:tab w:val="clear" w:pos="4680"/>
      </w:tabs>
      <w:spacing w:line="200" w:lineRule="exact"/>
      <w:jc w:val="center"/>
    </w:pPr>
    <w:r>
      <w:fldChar w:fldCharType="begin"/>
    </w:r>
    <w:r>
      <w:instrText xml:space="preserve"> PAGE   \* MERGEFORMAT </w:instrText>
    </w:r>
    <w:r>
      <w:fldChar w:fldCharType="separate"/>
    </w:r>
    <w:r w:rsidR="002B12B4">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502A8A" w:rsidRDefault="00502A8A">
    <w:pPr>
      <w:pStyle w:val="Footer"/>
      <w:spacing w:line="200" w:lineRule="exact"/>
      <w:jc w:val="center"/>
    </w:pPr>
    <w:r>
      <w:fldChar w:fldCharType="begin"/>
    </w:r>
    <w:r>
      <w:instrText xml:space="preserve"> PAGE   \* MERGEFORMAT </w:instrText>
    </w:r>
    <w:r>
      <w:fldChar w:fldCharType="separate"/>
    </w:r>
    <w:r w:rsidR="002B12B4">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502A8A" w:rsidRDefault="00502A8A">
    <w:pPr>
      <w:pStyle w:val="Footer"/>
      <w:spacing w:line="200" w:lineRule="exact"/>
      <w:jc w:val="center"/>
    </w:pPr>
    <w:r>
      <w:fldChar w:fldCharType="begin"/>
    </w:r>
    <w:r>
      <w:instrText xml:space="preserve"> PAGE   \* MERGEFORMAT </w:instrText>
    </w:r>
    <w:r>
      <w:fldChar w:fldCharType="separate"/>
    </w:r>
    <w:r w:rsidR="002B12B4">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502A8A" w:rsidRDefault="00502A8A">
    <w:pPr>
      <w:pStyle w:val="Footer"/>
      <w:tabs>
        <w:tab w:val="clear" w:pos="4680"/>
      </w:tabs>
      <w:spacing w:line="200" w:lineRule="exact"/>
      <w:jc w:val="center"/>
    </w:pPr>
    <w:r>
      <w:fldChar w:fldCharType="begin"/>
    </w:r>
    <w:r>
      <w:instrText xml:space="preserve"> PAGE   \* MERGEFORMAT </w:instrText>
    </w:r>
    <w:r>
      <w:fldChar w:fldCharType="separate"/>
    </w:r>
    <w:r w:rsidR="002B12B4">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502A8A" w:rsidRDefault="00502A8A">
    <w:pPr>
      <w:pStyle w:val="Footer"/>
      <w:tabs>
        <w:tab w:val="clear" w:pos="4680"/>
      </w:tabs>
      <w:spacing w:line="200" w:lineRule="exact"/>
      <w:jc w:val="center"/>
    </w:pPr>
    <w:r>
      <w:fldChar w:fldCharType="begin"/>
    </w:r>
    <w:r>
      <w:instrText xml:space="preserve"> PAGE   \* MERGEFORMAT </w:instrText>
    </w:r>
    <w:r>
      <w:fldChar w:fldCharType="separate"/>
    </w:r>
    <w:r w:rsidR="002B12B4">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502A8A" w:rsidRDefault="00502A8A">
      <w:r>
        <w:separator/>
      </w:r>
    </w:p>
  </w:footnote>
  <w:footnote w:type="continuationSeparator" w:id="0">
    <w:p w14:paraId="189A43B6" w14:textId="77777777" w:rsidR="00502A8A" w:rsidRDefault="00502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3CCB7" w14:textId="77777777" w:rsidR="00502A8A" w:rsidRDefault="00502A8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502A8A" w:rsidRDefault="00502A8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502A8A" w:rsidRDefault="00502A8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502A8A" w:rsidRDefault="00502A8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502A8A" w:rsidRDefault="00502A8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502A8A" w:rsidRDefault="00502A8A">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502A8A" w:rsidRDefault="00502A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4BCB5" w14:textId="77777777" w:rsidR="00502A8A" w:rsidRDefault="00502A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57367" w14:textId="59B506ED" w:rsidR="00502A8A" w:rsidRPr="00196B78" w:rsidRDefault="00502A8A" w:rsidP="009B7AC6">
    <w:pPr>
      <w:pStyle w:val="Header"/>
      <w:jc w:val="right"/>
      <w:rPr>
        <w:sz w:val="20"/>
      </w:rPr>
    </w:pPr>
    <w:r w:rsidRPr="00196B78">
      <w:rPr>
        <w:sz w:val="20"/>
      </w:rPr>
      <w:t>EXECUTION COPY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502A8A" w:rsidRDefault="00502A8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502A8A" w:rsidRDefault="00502A8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502A8A" w:rsidRDefault="00502A8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502A8A" w:rsidRDefault="00502A8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502A8A" w:rsidRDefault="00502A8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502A8A" w:rsidRDefault="00502A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0642D6A"/>
    <w:multiLevelType w:val="hybridMultilevel"/>
    <w:tmpl w:val="F9D29A20"/>
    <w:lvl w:ilvl="0" w:tplc="E84E8EB4">
      <w:start w:val="1"/>
      <w:numFmt w:val="lowerLetter"/>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92A3AA5"/>
    <w:multiLevelType w:val="multilevel"/>
    <w:tmpl w:val="22A46E38"/>
    <w:lvl w:ilvl="0">
      <w:start w:val="1"/>
      <w:numFmt w:val="lowerLetter"/>
      <w:lvlText w:val="%1."/>
      <w:lvlJc w:val="left"/>
      <w:pPr>
        <w:ind w:left="1080" w:hanging="360"/>
      </w:pPr>
      <w:rPr>
        <w:rFonts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3">
    <w:nsid w:val="1B52581C"/>
    <w:multiLevelType w:val="hybridMultilevel"/>
    <w:tmpl w:val="0C98606E"/>
    <w:lvl w:ilvl="0" w:tplc="0409000F">
      <w:start w:val="1"/>
      <w:numFmt w:val="decimal"/>
      <w:lvlText w:val="%1."/>
      <w:lvlJc w:val="left"/>
      <w:pPr>
        <w:ind w:left="720" w:hanging="360"/>
      </w:pPr>
    </w:lvl>
    <w:lvl w:ilvl="1" w:tplc="048001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A87046"/>
    <w:multiLevelType w:val="hybridMultilevel"/>
    <w:tmpl w:val="A65C86C6"/>
    <w:name w:val="zzmpARTICLEA||ARTICLE A|2|3|1|5|2|41||1|2|1||1|0|0||1|0|0||1|0|0||1|0|0||1|0|0||1|0|0||1|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7">
    <w:nsid w:val="54E92617"/>
    <w:multiLevelType w:val="multilevel"/>
    <w:tmpl w:val="275A0B6E"/>
    <w:lvl w:ilvl="0">
      <w:start w:val="1"/>
      <w:numFmt w:val="lowerLetter"/>
      <w:lvlText w:val="%1."/>
      <w:lvlJc w:val="left"/>
      <w:pPr>
        <w:ind w:left="1080" w:hanging="360"/>
      </w:pPr>
      <w:rPr>
        <w:rFonts w:hint="default"/>
        <w:sz w:val="24"/>
        <w:szCs w:val="24"/>
      </w:rPr>
    </w:lvl>
    <w:lvl w:ilvl="1">
      <w:start w:val="1"/>
      <w:numFmt w:val="lowerLetter"/>
      <w:lvlText w:val="%2."/>
      <w:lvlJc w:val="left"/>
      <w:pPr>
        <w:ind w:left="1080" w:hanging="360"/>
      </w:pPr>
    </w:lvl>
    <w:lvl w:ilvl="2">
      <w:start w:val="1"/>
      <w:numFmt w:val="lowerRoman"/>
      <w:lvlText w:val="%3."/>
      <w:lvlJc w:val="left"/>
      <w:pPr>
        <w:ind w:left="1800" w:hanging="180"/>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44755DC"/>
    <w:multiLevelType w:val="hybridMultilevel"/>
    <w:tmpl w:val="47BC71CA"/>
    <w:lvl w:ilvl="0" w:tplc="E84E8EB4">
      <w:start w:val="1"/>
      <w:numFmt w:val="lowerLetter"/>
      <w:lvlText w:val="%1."/>
      <w:lvlJc w:val="left"/>
      <w:pPr>
        <w:ind w:left="1080" w:hanging="360"/>
      </w:pPr>
      <w:rPr>
        <w:rFonts w:hint="default"/>
        <w:sz w:val="24"/>
        <w:szCs w:val="24"/>
      </w:rPr>
    </w:lvl>
    <w:lvl w:ilvl="1" w:tplc="04090019">
      <w:start w:val="1"/>
      <w:numFmt w:val="lowerLetter"/>
      <w:lvlText w:val="%2."/>
      <w:lvlJc w:val="left"/>
      <w:pPr>
        <w:ind w:left="1080" w:hanging="360"/>
      </w:pPr>
    </w:lvl>
    <w:lvl w:ilvl="2" w:tplc="D52A5F86">
      <w:start w:val="1"/>
      <w:numFmt w:val="lowerRoman"/>
      <w:lvlText w:val="%3."/>
      <w:lvlJc w:val="lef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1">
    <w:nsid w:val="73012B31"/>
    <w:multiLevelType w:val="multilevel"/>
    <w:tmpl w:val="851E4208"/>
    <w:lvl w:ilvl="0">
      <w:start w:val="1"/>
      <w:numFmt w:val="lowerRoman"/>
      <w:lvlText w:val="%1."/>
      <w:lvlJc w:val="left"/>
      <w:pPr>
        <w:ind w:left="18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88607B4"/>
    <w:multiLevelType w:val="hybridMultilevel"/>
    <w:tmpl w:val="851E4208"/>
    <w:name w:val="zzmpSpec1||Spec 1|3|1|1|5|0|41||1|0|1||1|2|32||1|2|32||1|2|32||1|2|32||1|2|32||1|0|0||1|0|0||2"/>
    <w:lvl w:ilvl="0" w:tplc="9D463506">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013FF3"/>
    <w:multiLevelType w:val="multilevel"/>
    <w:tmpl w:val="8EF61CE0"/>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12"/>
  </w:num>
  <w:num w:numId="14">
    <w:abstractNumId w:val="15"/>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8"/>
  </w:num>
  <w:num w:numId="18">
    <w:abstractNumId w:val="14"/>
  </w:num>
  <w:num w:numId="19">
    <w:abstractNumId w:val="23"/>
  </w:num>
  <w:num w:numId="20">
    <w:abstractNumId w:val="19"/>
  </w:num>
  <w:num w:numId="21">
    <w:abstractNumId w:val="11"/>
  </w:num>
  <w:num w:numId="22">
    <w:abstractNumId w:val="17"/>
  </w:num>
  <w:num w:numId="23">
    <w:abstractNumId w:val="22"/>
  </w:num>
  <w:num w:numId="24">
    <w:abstractNumId w:val="21"/>
  </w:num>
  <w:num w:numId="25">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documentProtection w:edit="readOnly" w:enforcement="1" w:cryptProviderType="rsaFull" w:cryptAlgorithmClass="hash" w:cryptAlgorithmType="typeAny" w:cryptAlgorithmSid="4" w:cryptSpinCount="100000" w:hash="b1vsPY7MJZGog4uMY0uwY+d+p8A=" w:salt="/3aQHN+3M44VRJf/j6vHb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25B44"/>
    <w:rsid w:val="00040705"/>
    <w:rsid w:val="00042592"/>
    <w:rsid w:val="00062FC0"/>
    <w:rsid w:val="00072141"/>
    <w:rsid w:val="00090532"/>
    <w:rsid w:val="000A6299"/>
    <w:rsid w:val="000B4935"/>
    <w:rsid w:val="000D3685"/>
    <w:rsid w:val="000E1BAF"/>
    <w:rsid w:val="000E2EE5"/>
    <w:rsid w:val="001027C7"/>
    <w:rsid w:val="001032F8"/>
    <w:rsid w:val="00113472"/>
    <w:rsid w:val="001141B8"/>
    <w:rsid w:val="00115B11"/>
    <w:rsid w:val="00116751"/>
    <w:rsid w:val="0011686F"/>
    <w:rsid w:val="001260A6"/>
    <w:rsid w:val="00150A9F"/>
    <w:rsid w:val="00163CFF"/>
    <w:rsid w:val="00190CCB"/>
    <w:rsid w:val="00196B78"/>
    <w:rsid w:val="001B2506"/>
    <w:rsid w:val="001B2B65"/>
    <w:rsid w:val="001B7BFB"/>
    <w:rsid w:val="001C444B"/>
    <w:rsid w:val="001D2704"/>
    <w:rsid w:val="001D5853"/>
    <w:rsid w:val="001D687E"/>
    <w:rsid w:val="001D7C2E"/>
    <w:rsid w:val="00204AB0"/>
    <w:rsid w:val="00212D23"/>
    <w:rsid w:val="00222FBB"/>
    <w:rsid w:val="00237CA6"/>
    <w:rsid w:val="00245175"/>
    <w:rsid w:val="00252400"/>
    <w:rsid w:val="0027428A"/>
    <w:rsid w:val="002863DA"/>
    <w:rsid w:val="002A1D59"/>
    <w:rsid w:val="002B12B4"/>
    <w:rsid w:val="002C51E1"/>
    <w:rsid w:val="002C636B"/>
    <w:rsid w:val="002D622A"/>
    <w:rsid w:val="002E3D5E"/>
    <w:rsid w:val="00305191"/>
    <w:rsid w:val="003248F3"/>
    <w:rsid w:val="00324F4B"/>
    <w:rsid w:val="003332AC"/>
    <w:rsid w:val="0036015B"/>
    <w:rsid w:val="0036383B"/>
    <w:rsid w:val="00373C38"/>
    <w:rsid w:val="00386E25"/>
    <w:rsid w:val="003A593D"/>
    <w:rsid w:val="003A5CA7"/>
    <w:rsid w:val="003A787B"/>
    <w:rsid w:val="003B1CB6"/>
    <w:rsid w:val="003C6D41"/>
    <w:rsid w:val="003C7D22"/>
    <w:rsid w:val="003F1ECD"/>
    <w:rsid w:val="00404C21"/>
    <w:rsid w:val="00406DED"/>
    <w:rsid w:val="00410C40"/>
    <w:rsid w:val="00414532"/>
    <w:rsid w:val="00414596"/>
    <w:rsid w:val="00427084"/>
    <w:rsid w:val="00427D28"/>
    <w:rsid w:val="004360FA"/>
    <w:rsid w:val="0047238F"/>
    <w:rsid w:val="004727E7"/>
    <w:rsid w:val="00473C99"/>
    <w:rsid w:val="0049707E"/>
    <w:rsid w:val="00497BD6"/>
    <w:rsid w:val="004D099E"/>
    <w:rsid w:val="004D2907"/>
    <w:rsid w:val="004D3240"/>
    <w:rsid w:val="004E6B60"/>
    <w:rsid w:val="004F6932"/>
    <w:rsid w:val="005014EC"/>
    <w:rsid w:val="00502A8A"/>
    <w:rsid w:val="00521A25"/>
    <w:rsid w:val="00524974"/>
    <w:rsid w:val="00526545"/>
    <w:rsid w:val="005332B6"/>
    <w:rsid w:val="005369CB"/>
    <w:rsid w:val="0054154B"/>
    <w:rsid w:val="00550AB1"/>
    <w:rsid w:val="00563A93"/>
    <w:rsid w:val="0057179C"/>
    <w:rsid w:val="00590AF7"/>
    <w:rsid w:val="005B3477"/>
    <w:rsid w:val="005B51C0"/>
    <w:rsid w:val="005D2A6F"/>
    <w:rsid w:val="005D32B4"/>
    <w:rsid w:val="005E359C"/>
    <w:rsid w:val="0061110E"/>
    <w:rsid w:val="00611783"/>
    <w:rsid w:val="006245DE"/>
    <w:rsid w:val="0063588C"/>
    <w:rsid w:val="006425C0"/>
    <w:rsid w:val="006435F4"/>
    <w:rsid w:val="00645814"/>
    <w:rsid w:val="00674AE2"/>
    <w:rsid w:val="0069064E"/>
    <w:rsid w:val="00694C6F"/>
    <w:rsid w:val="006B3B9C"/>
    <w:rsid w:val="006B4ED2"/>
    <w:rsid w:val="006B6C3F"/>
    <w:rsid w:val="006C0995"/>
    <w:rsid w:val="006E03D9"/>
    <w:rsid w:val="006E3575"/>
    <w:rsid w:val="006E3F1A"/>
    <w:rsid w:val="006E514B"/>
    <w:rsid w:val="006F225E"/>
    <w:rsid w:val="00737E2D"/>
    <w:rsid w:val="00741B4A"/>
    <w:rsid w:val="00744047"/>
    <w:rsid w:val="00755475"/>
    <w:rsid w:val="00781525"/>
    <w:rsid w:val="007A729A"/>
    <w:rsid w:val="007C412A"/>
    <w:rsid w:val="007D1174"/>
    <w:rsid w:val="007E0903"/>
    <w:rsid w:val="007E60BC"/>
    <w:rsid w:val="0080221D"/>
    <w:rsid w:val="00805B59"/>
    <w:rsid w:val="00810FA3"/>
    <w:rsid w:val="00811B22"/>
    <w:rsid w:val="00824EAB"/>
    <w:rsid w:val="00825407"/>
    <w:rsid w:val="00825C7F"/>
    <w:rsid w:val="008270DE"/>
    <w:rsid w:val="0083153A"/>
    <w:rsid w:val="00833FAD"/>
    <w:rsid w:val="0084117C"/>
    <w:rsid w:val="00865B50"/>
    <w:rsid w:val="008849A3"/>
    <w:rsid w:val="008A6408"/>
    <w:rsid w:val="008C28FD"/>
    <w:rsid w:val="008D246B"/>
    <w:rsid w:val="008D52DC"/>
    <w:rsid w:val="00906238"/>
    <w:rsid w:val="00911CB4"/>
    <w:rsid w:val="00913888"/>
    <w:rsid w:val="00916F65"/>
    <w:rsid w:val="009170D1"/>
    <w:rsid w:val="00921A01"/>
    <w:rsid w:val="00925998"/>
    <w:rsid w:val="00926AFB"/>
    <w:rsid w:val="0097573B"/>
    <w:rsid w:val="00984DFC"/>
    <w:rsid w:val="009875F8"/>
    <w:rsid w:val="00987E61"/>
    <w:rsid w:val="00996326"/>
    <w:rsid w:val="009B1FA6"/>
    <w:rsid w:val="009B7AC6"/>
    <w:rsid w:val="009C50EA"/>
    <w:rsid w:val="009C6F01"/>
    <w:rsid w:val="009D7549"/>
    <w:rsid w:val="009E558B"/>
    <w:rsid w:val="009F3BB8"/>
    <w:rsid w:val="00A01A79"/>
    <w:rsid w:val="00A02BB9"/>
    <w:rsid w:val="00A1005C"/>
    <w:rsid w:val="00A11CB2"/>
    <w:rsid w:val="00A12CFF"/>
    <w:rsid w:val="00A1733A"/>
    <w:rsid w:val="00A24BCC"/>
    <w:rsid w:val="00A95556"/>
    <w:rsid w:val="00AA2AAA"/>
    <w:rsid w:val="00AE03BC"/>
    <w:rsid w:val="00AF139F"/>
    <w:rsid w:val="00AF450B"/>
    <w:rsid w:val="00B02D47"/>
    <w:rsid w:val="00B06075"/>
    <w:rsid w:val="00B102EA"/>
    <w:rsid w:val="00B121BB"/>
    <w:rsid w:val="00B30B6E"/>
    <w:rsid w:val="00B41367"/>
    <w:rsid w:val="00B526A7"/>
    <w:rsid w:val="00B615D3"/>
    <w:rsid w:val="00B651C0"/>
    <w:rsid w:val="00B912E6"/>
    <w:rsid w:val="00B9308D"/>
    <w:rsid w:val="00B93D8D"/>
    <w:rsid w:val="00BC0CA9"/>
    <w:rsid w:val="00BC2603"/>
    <w:rsid w:val="00BD12C3"/>
    <w:rsid w:val="00BE2B17"/>
    <w:rsid w:val="00BE2B6E"/>
    <w:rsid w:val="00BE5F46"/>
    <w:rsid w:val="00BE6979"/>
    <w:rsid w:val="00BE6A25"/>
    <w:rsid w:val="00BF6BB4"/>
    <w:rsid w:val="00BF6C88"/>
    <w:rsid w:val="00BF7F58"/>
    <w:rsid w:val="00C028B2"/>
    <w:rsid w:val="00C05AAE"/>
    <w:rsid w:val="00C15FA2"/>
    <w:rsid w:val="00C17A3D"/>
    <w:rsid w:val="00C30DD7"/>
    <w:rsid w:val="00C403F0"/>
    <w:rsid w:val="00C42589"/>
    <w:rsid w:val="00C4778C"/>
    <w:rsid w:val="00C515A6"/>
    <w:rsid w:val="00C805FD"/>
    <w:rsid w:val="00CA1F72"/>
    <w:rsid w:val="00CD5E41"/>
    <w:rsid w:val="00CE1F2F"/>
    <w:rsid w:val="00CE43E3"/>
    <w:rsid w:val="00CF4561"/>
    <w:rsid w:val="00D156D6"/>
    <w:rsid w:val="00D26971"/>
    <w:rsid w:val="00D33F4A"/>
    <w:rsid w:val="00D433D7"/>
    <w:rsid w:val="00D6495C"/>
    <w:rsid w:val="00D72759"/>
    <w:rsid w:val="00D960AC"/>
    <w:rsid w:val="00DB2653"/>
    <w:rsid w:val="00DB5287"/>
    <w:rsid w:val="00DB7A85"/>
    <w:rsid w:val="00DC634A"/>
    <w:rsid w:val="00DC7502"/>
    <w:rsid w:val="00DD687D"/>
    <w:rsid w:val="00DD6905"/>
    <w:rsid w:val="00E02F2A"/>
    <w:rsid w:val="00E1020A"/>
    <w:rsid w:val="00E17C76"/>
    <w:rsid w:val="00E24CA0"/>
    <w:rsid w:val="00E2581E"/>
    <w:rsid w:val="00E305BF"/>
    <w:rsid w:val="00E36AB4"/>
    <w:rsid w:val="00E4285C"/>
    <w:rsid w:val="00E47BB5"/>
    <w:rsid w:val="00E57EA0"/>
    <w:rsid w:val="00E73571"/>
    <w:rsid w:val="00E978B2"/>
    <w:rsid w:val="00EA0CF8"/>
    <w:rsid w:val="00EA257F"/>
    <w:rsid w:val="00EA7B4C"/>
    <w:rsid w:val="00EB4FDE"/>
    <w:rsid w:val="00EB7CDD"/>
    <w:rsid w:val="00EC7A1A"/>
    <w:rsid w:val="00ED0FE6"/>
    <w:rsid w:val="00ED70C6"/>
    <w:rsid w:val="00EE7092"/>
    <w:rsid w:val="00F01C2D"/>
    <w:rsid w:val="00F20AAD"/>
    <w:rsid w:val="00F20C33"/>
    <w:rsid w:val="00F232ED"/>
    <w:rsid w:val="00F24E9B"/>
    <w:rsid w:val="00F32AAC"/>
    <w:rsid w:val="00F505E9"/>
    <w:rsid w:val="00F530FF"/>
    <w:rsid w:val="00F62F24"/>
    <w:rsid w:val="00F67B35"/>
    <w:rsid w:val="00F75512"/>
    <w:rsid w:val="00F7647C"/>
    <w:rsid w:val="00F86538"/>
    <w:rsid w:val="00FB5E95"/>
    <w:rsid w:val="00FC0C06"/>
    <w:rsid w:val="00FC2D87"/>
    <w:rsid w:val="00FC6603"/>
    <w:rsid w:val="00FD2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uiPriority="99" w:qFormat="1"/>
    <w:lsdException w:name="Strong" w:qFormat="1"/>
    <w:lsdException w:name="Emphasis" w:qFormat="1"/>
    <w:lsdException w:name="HTML Preformatted" w:uiPriority="99"/>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 w:type="character" w:customStyle="1" w:styleId="DeltaViewDeletion">
    <w:name w:val="DeltaView Deletion"/>
    <w:uiPriority w:val="99"/>
    <w:rsid w:val="00ED0FE6"/>
    <w:rPr>
      <w:strike/>
      <w:color w:val="FF0000"/>
    </w:rPr>
  </w:style>
  <w:style w:type="paragraph" w:styleId="HTMLPreformatted">
    <w:name w:val="HTML Preformatted"/>
    <w:basedOn w:val="Normal"/>
    <w:link w:val="HTMLPreformattedChar"/>
    <w:uiPriority w:val="99"/>
    <w:unhideWhenUsed/>
    <w:rsid w:val="00ED0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lang w:eastAsia="en-US"/>
    </w:rPr>
  </w:style>
  <w:style w:type="character" w:customStyle="1" w:styleId="HTMLPreformattedChar">
    <w:name w:val="HTML Preformatted Char"/>
    <w:basedOn w:val="DefaultParagraphFont"/>
    <w:link w:val="HTMLPreformatted"/>
    <w:uiPriority w:val="99"/>
    <w:rsid w:val="00ED0FE6"/>
    <w:rPr>
      <w:rFonts w:ascii="Courier" w:eastAsiaTheme="minorEastAsia" w:hAnsi="Courier" w:cs="Courier"/>
      <w:lang w:eastAsia="en-US"/>
    </w:rPr>
  </w:style>
  <w:style w:type="paragraph" w:customStyle="1" w:styleId="Default">
    <w:name w:val="Default"/>
    <w:rsid w:val="00ED0FE6"/>
    <w:pPr>
      <w:widowControl w:val="0"/>
      <w:autoSpaceDE w:val="0"/>
      <w:autoSpaceDN w:val="0"/>
      <w:adjustRightInd w:val="0"/>
    </w:pPr>
    <w:rPr>
      <w:rFonts w:eastAsiaTheme="minorEastAsi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uiPriority="99" w:qFormat="1"/>
    <w:lsdException w:name="Strong" w:qFormat="1"/>
    <w:lsdException w:name="Emphasis" w:qFormat="1"/>
    <w:lsdException w:name="HTML Preformatted" w:uiPriority="99"/>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 w:type="character" w:customStyle="1" w:styleId="DeltaViewDeletion">
    <w:name w:val="DeltaView Deletion"/>
    <w:uiPriority w:val="99"/>
    <w:rsid w:val="00ED0FE6"/>
    <w:rPr>
      <w:strike/>
      <w:color w:val="FF0000"/>
    </w:rPr>
  </w:style>
  <w:style w:type="paragraph" w:styleId="HTMLPreformatted">
    <w:name w:val="HTML Preformatted"/>
    <w:basedOn w:val="Normal"/>
    <w:link w:val="HTMLPreformattedChar"/>
    <w:uiPriority w:val="99"/>
    <w:unhideWhenUsed/>
    <w:rsid w:val="00ED0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lang w:eastAsia="en-US"/>
    </w:rPr>
  </w:style>
  <w:style w:type="character" w:customStyle="1" w:styleId="HTMLPreformattedChar">
    <w:name w:val="HTML Preformatted Char"/>
    <w:basedOn w:val="DefaultParagraphFont"/>
    <w:link w:val="HTMLPreformatted"/>
    <w:uiPriority w:val="99"/>
    <w:rsid w:val="00ED0FE6"/>
    <w:rPr>
      <w:rFonts w:ascii="Courier" w:eastAsiaTheme="minorEastAsia" w:hAnsi="Courier" w:cs="Courier"/>
      <w:lang w:eastAsia="en-US"/>
    </w:rPr>
  </w:style>
  <w:style w:type="paragraph" w:customStyle="1" w:styleId="Default">
    <w:name w:val="Default"/>
    <w:rsid w:val="00ED0FE6"/>
    <w:pPr>
      <w:widowControl w:val="0"/>
      <w:autoSpaceDE w:val="0"/>
      <w:autoSpaceDN w:val="0"/>
      <w:adjustRightInd w:val="0"/>
    </w:pPr>
    <w:rPr>
      <w:rFonts w:eastAsiaTheme="minorEastAs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7.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www.icann.org/en/groups/board/documents/resolutions-new-gtld-annex-1-07oct13-en.pdf%3E" TargetMode="External"/><Relationship Id="rId37"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4.xml"/><Relationship Id="rId8" Type="http://schemas.openxmlformats.org/officeDocument/2006/relationships/header" Target="header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33070</Words>
  <Characters>188502</Characters>
  <Application>Microsoft Office Word</Application>
  <DocSecurity>8</DocSecurity>
  <Lines>1570</Lines>
  <Paragraphs>442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2013-12-10T00:22:00Z</dcterms:created>
  <dcterms:modified xsi:type="dcterms:W3CDTF">2013-12-10T00:22:00Z</dcterms:modified>
</cp:coreProperties>
</file>