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A6F84CD"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e</w:t>
      </w:r>
      <w:bookmarkStart w:id="0" w:name="_GoBack"/>
      <w:bookmarkEnd w:id="0"/>
      <w:r w:rsidR="00EE7092">
        <w:rPr>
          <w:rFonts w:asciiTheme="majorHAnsi" w:hAnsiTheme="majorHAnsi"/>
          <w:sz w:val="24"/>
          <w:szCs w:val="24"/>
        </w:rPr>
        <w:t xml:space="preserv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055173">
        <w:rPr>
          <w:rFonts w:asciiTheme="majorHAnsi" w:hAnsiTheme="majorHAnsi"/>
          <w:sz w:val="24"/>
          <w:szCs w:val="24"/>
        </w:rPr>
        <w:t>Honeywell GTLD LLC</w:t>
      </w:r>
      <w:r w:rsidR="00A01BAD">
        <w:rPr>
          <w:rFonts w:asciiTheme="majorHAnsi" w:hAnsiTheme="majorHAnsi"/>
          <w:sz w:val="24"/>
          <w:szCs w:val="24"/>
        </w:rPr>
        <w:t xml:space="preserve">, </w:t>
      </w:r>
      <w:r w:rsidR="00D33D38">
        <w:rPr>
          <w:rFonts w:asciiTheme="majorHAnsi" w:hAnsiTheme="majorHAnsi"/>
          <w:sz w:val="24"/>
          <w:szCs w:val="24"/>
        </w:rPr>
        <w:t xml:space="preserve">a </w:t>
      </w:r>
      <w:r w:rsidR="001E498F">
        <w:rPr>
          <w:rFonts w:asciiTheme="majorHAnsi" w:hAnsiTheme="majorHAnsi"/>
          <w:sz w:val="24"/>
          <w:szCs w:val="24"/>
        </w:rPr>
        <w:t xml:space="preserve">Delaware </w:t>
      </w:r>
      <w:r w:rsidR="00055173">
        <w:rPr>
          <w:rFonts w:asciiTheme="majorHAnsi" w:hAnsiTheme="majorHAnsi"/>
          <w:sz w:val="24"/>
          <w:szCs w:val="24"/>
        </w:rPr>
        <w:t>limited liability company</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288EE9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055173">
        <w:rPr>
          <w:rFonts w:asciiTheme="majorHAnsi" w:eastAsia="DFKai-SB" w:hAnsiTheme="majorHAnsi" w:cs="Courier"/>
          <w:b/>
          <w:szCs w:val="24"/>
        </w:rPr>
        <w:t>honeywell</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B4543FA" w14:textId="58577675" w:rsidR="004C4270" w:rsidRPr="00037A63" w:rsidRDefault="005332B6" w:rsidP="004C4270">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055173">
        <w:rPr>
          <w:rFonts w:asciiTheme="majorHAnsi" w:hAnsiTheme="majorHAnsi"/>
          <w:sz w:val="24"/>
          <w:szCs w:val="24"/>
        </w:rPr>
        <w:t>Honeywell GTLD LLC</w:t>
      </w:r>
      <w:r w:rsidR="004C4270" w:rsidRPr="00117173">
        <w:rPr>
          <w:rFonts w:asciiTheme="majorHAnsi" w:hAnsiTheme="majorHAnsi"/>
          <w:sz w:val="24"/>
          <w:szCs w:val="24"/>
        </w:rPr>
        <w:t xml:space="preserve"> </w:t>
      </w:r>
      <w:r w:rsidR="004C4270">
        <w:rPr>
          <w:rFonts w:asciiTheme="majorHAnsi" w:hAnsiTheme="majorHAnsi"/>
          <w:sz w:val="24"/>
          <w:szCs w:val="24"/>
        </w:rPr>
        <w:t>c/o FairWinds Partners, LLC</w:t>
      </w:r>
      <w:r w:rsidR="004C4270" w:rsidRPr="00C22C73">
        <w:rPr>
          <w:rFonts w:asciiTheme="majorHAnsi" w:hAnsiTheme="majorHAnsi"/>
          <w:sz w:val="24"/>
          <w:szCs w:val="24"/>
        </w:rPr>
        <w:br/>
      </w:r>
      <w:r w:rsidR="004C4270" w:rsidRPr="00037A63">
        <w:rPr>
          <w:rFonts w:asciiTheme="majorHAnsi" w:eastAsia="DFKai-SB" w:hAnsiTheme="majorHAnsi" w:cs="Arial"/>
          <w:sz w:val="24"/>
          <w:szCs w:val="24"/>
        </w:rPr>
        <w:t>1000 Potomac Street NW</w:t>
      </w:r>
      <w:r w:rsidR="004C4270">
        <w:rPr>
          <w:rFonts w:asciiTheme="majorHAnsi" w:eastAsia="DFKai-SB" w:hAnsiTheme="majorHAnsi" w:cs="Arial"/>
          <w:sz w:val="24"/>
          <w:szCs w:val="24"/>
        </w:rPr>
        <w:t>, Suite 350</w:t>
      </w:r>
    </w:p>
    <w:p w14:paraId="0B4DC615" w14:textId="77777777" w:rsidR="004C4270" w:rsidRPr="00037A63" w:rsidRDefault="004C4270" w:rsidP="004C4270">
      <w:pPr>
        <w:widowControl w:val="0"/>
        <w:autoSpaceDE w:val="0"/>
        <w:autoSpaceDN w:val="0"/>
        <w:adjustRightInd w:val="0"/>
        <w:ind w:left="1440"/>
        <w:rPr>
          <w:rFonts w:asciiTheme="majorHAnsi" w:eastAsia="DFKai-SB" w:hAnsiTheme="majorHAnsi" w:cs="Arial"/>
          <w:sz w:val="24"/>
          <w:szCs w:val="24"/>
        </w:rPr>
      </w:pPr>
      <w:r w:rsidRPr="00037A63">
        <w:rPr>
          <w:rFonts w:asciiTheme="majorHAnsi" w:eastAsia="DFKai-SB" w:hAnsiTheme="majorHAnsi" w:cs="Arial"/>
          <w:sz w:val="24"/>
          <w:szCs w:val="24"/>
        </w:rPr>
        <w:t>Washington, DC 20007</w:t>
      </w:r>
    </w:p>
    <w:p w14:paraId="41B4DB8F" w14:textId="77777777" w:rsidR="004C4270" w:rsidRPr="00037A63" w:rsidRDefault="004C4270" w:rsidP="004C4270">
      <w:pPr>
        <w:widowControl w:val="0"/>
        <w:autoSpaceDE w:val="0"/>
        <w:autoSpaceDN w:val="0"/>
        <w:adjustRightInd w:val="0"/>
        <w:rPr>
          <w:rFonts w:asciiTheme="majorHAnsi" w:eastAsia="DFKai-SB" w:hAnsiTheme="majorHAnsi" w:cs="Arial"/>
          <w:sz w:val="24"/>
          <w:szCs w:val="24"/>
        </w:rPr>
      </w:pPr>
      <w:r w:rsidRPr="00037A63">
        <w:rPr>
          <w:rFonts w:asciiTheme="majorHAnsi" w:eastAsia="DFKai-SB" w:hAnsiTheme="majorHAnsi" w:cs="Arial"/>
          <w:sz w:val="24"/>
          <w:szCs w:val="24"/>
        </w:rPr>
        <w:tab/>
      </w:r>
      <w:r w:rsidRPr="00037A63">
        <w:rPr>
          <w:rFonts w:asciiTheme="majorHAnsi" w:eastAsia="DFKai-SB" w:hAnsiTheme="majorHAnsi" w:cs="Arial"/>
          <w:sz w:val="24"/>
          <w:szCs w:val="24"/>
        </w:rPr>
        <w:tab/>
        <w:t>USA</w:t>
      </w:r>
    </w:p>
    <w:p w14:paraId="5257E52C" w14:textId="77777777" w:rsidR="004C4270" w:rsidRPr="00037A63" w:rsidRDefault="004C4270" w:rsidP="004C4270">
      <w:pPr>
        <w:pStyle w:val="BodyTextIndent"/>
        <w:spacing w:after="0"/>
        <w:rPr>
          <w:rFonts w:asciiTheme="majorHAnsi" w:eastAsia="DFKai-SB" w:hAnsiTheme="majorHAnsi" w:cs="Arial"/>
          <w:sz w:val="24"/>
          <w:szCs w:val="24"/>
        </w:rPr>
      </w:pPr>
      <w:r w:rsidRPr="00037A63">
        <w:rPr>
          <w:rFonts w:asciiTheme="majorHAnsi" w:hAnsiTheme="majorHAnsi"/>
          <w:sz w:val="24"/>
          <w:szCs w:val="24"/>
        </w:rPr>
        <w:t>Telephone:  +</w:t>
      </w:r>
      <w:r w:rsidRPr="00037A63">
        <w:rPr>
          <w:rFonts w:asciiTheme="majorHAnsi" w:eastAsia="DFKai-SB" w:hAnsiTheme="majorHAnsi" w:cs="Arial"/>
          <w:sz w:val="24"/>
          <w:szCs w:val="24"/>
        </w:rPr>
        <w:t xml:space="preserve"> 1-202-223-9252</w:t>
      </w:r>
    </w:p>
    <w:p w14:paraId="10FFBC3A" w14:textId="77777777" w:rsidR="004C4270" w:rsidRPr="00037A63" w:rsidRDefault="004C4270" w:rsidP="004C4270">
      <w:pPr>
        <w:pStyle w:val="BodyTextIndent"/>
        <w:spacing w:after="0"/>
        <w:rPr>
          <w:rFonts w:asciiTheme="majorHAnsi" w:hAnsiTheme="majorHAnsi"/>
          <w:sz w:val="24"/>
          <w:szCs w:val="24"/>
        </w:rPr>
      </w:pPr>
      <w:r w:rsidRPr="00037A63">
        <w:rPr>
          <w:rFonts w:asciiTheme="majorHAnsi" w:hAnsiTheme="majorHAnsi"/>
          <w:sz w:val="24"/>
          <w:szCs w:val="24"/>
        </w:rPr>
        <w:t>Facsimile:  +</w:t>
      </w:r>
      <w:r w:rsidRPr="00037A63">
        <w:rPr>
          <w:rFonts w:asciiTheme="majorHAnsi" w:eastAsia="DFKai-SB" w:hAnsiTheme="majorHAnsi" w:cs="Arial"/>
          <w:sz w:val="24"/>
          <w:szCs w:val="24"/>
        </w:rPr>
        <w:t xml:space="preserve"> 1-202-223-9256</w:t>
      </w:r>
      <w:r w:rsidRPr="00037A63">
        <w:rPr>
          <w:rFonts w:asciiTheme="majorHAnsi" w:hAnsiTheme="majorHAnsi"/>
          <w:sz w:val="24"/>
          <w:szCs w:val="24"/>
        </w:rPr>
        <w:br/>
        <w:t xml:space="preserve">Attention:  </w:t>
      </w:r>
      <w:r w:rsidRPr="00037A63">
        <w:rPr>
          <w:rFonts w:asciiTheme="majorHAnsi" w:eastAsia="DFKai-SB" w:hAnsiTheme="majorHAnsi" w:cs="Arial"/>
          <w:sz w:val="24"/>
          <w:szCs w:val="24"/>
        </w:rPr>
        <w:t>J</w:t>
      </w:r>
      <w:r>
        <w:rPr>
          <w:rFonts w:asciiTheme="majorHAnsi" w:eastAsia="DFKai-SB" w:hAnsiTheme="majorHAnsi" w:cs="Arial"/>
          <w:sz w:val="24"/>
          <w:szCs w:val="24"/>
        </w:rPr>
        <w:t>oshua Bourne, Managing Partner</w:t>
      </w:r>
    </w:p>
    <w:p w14:paraId="247F10E3" w14:textId="3B918097" w:rsidR="009E4E5D" w:rsidRPr="00197811" w:rsidRDefault="004C4270" w:rsidP="004C4270">
      <w:pPr>
        <w:pStyle w:val="BodyTextIndent"/>
        <w:rPr>
          <w:rFonts w:asciiTheme="majorHAnsi" w:hAnsiTheme="majorHAnsi"/>
          <w:sz w:val="24"/>
          <w:szCs w:val="24"/>
        </w:rPr>
      </w:pPr>
      <w:r w:rsidRPr="00037A63">
        <w:rPr>
          <w:rFonts w:asciiTheme="majorHAnsi" w:hAnsiTheme="majorHAnsi"/>
          <w:sz w:val="24"/>
          <w:szCs w:val="24"/>
        </w:rPr>
        <w:t xml:space="preserve">Email: </w:t>
      </w:r>
      <w:r>
        <w:rPr>
          <w:rFonts w:asciiTheme="majorHAnsi" w:eastAsia="DFKai-SB" w:hAnsiTheme="majorHAnsi" w:cs="Arial"/>
          <w:sz w:val="24"/>
          <w:szCs w:val="24"/>
        </w:rPr>
        <w:t>bourne.hw</w:t>
      </w:r>
      <w:r w:rsidRPr="00037A63">
        <w:rPr>
          <w:rFonts w:asciiTheme="majorHAnsi" w:eastAsia="DFKai-SB" w:hAnsiTheme="majorHAnsi" w:cs="Arial"/>
          <w:sz w:val="24"/>
          <w:szCs w:val="24"/>
        </w:rPr>
        <w:t>@fairwindspartners.com</w:t>
      </w:r>
    </w:p>
    <w:p w14:paraId="0FE3E02F" w14:textId="5E394296" w:rsidR="004D360F" w:rsidRDefault="004D360F" w:rsidP="009E4E5D">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137A373B" w:rsidR="002B5FCB" w:rsidRPr="00B22A9A" w:rsidRDefault="00055173" w:rsidP="002B5FCB">
      <w:pPr>
        <w:pStyle w:val="BodyText"/>
        <w:rPr>
          <w:rFonts w:asciiTheme="majorHAnsi" w:hAnsiTheme="majorHAnsi"/>
          <w:b/>
          <w:sz w:val="24"/>
          <w:szCs w:val="24"/>
        </w:rPr>
      </w:pPr>
      <w:r>
        <w:rPr>
          <w:rFonts w:asciiTheme="majorHAnsi" w:hAnsiTheme="majorHAnsi"/>
          <w:b/>
          <w:sz w:val="24"/>
          <w:szCs w:val="24"/>
        </w:rPr>
        <w:t>HONEYWELL GTLD LLC</w:t>
      </w:r>
    </w:p>
    <w:p w14:paraId="301A6621" w14:textId="35734367" w:rsidR="00197811" w:rsidRDefault="002B5FCB" w:rsidP="004C4270">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4C4270">
        <w:rPr>
          <w:rFonts w:asciiTheme="majorHAnsi" w:eastAsia="DFKai-SB" w:hAnsiTheme="majorHAnsi" w:cs="Arial"/>
          <w:color w:val="1A1A1A"/>
          <w:sz w:val="24"/>
          <w:szCs w:val="24"/>
        </w:rPr>
        <w:t>David A. Cohen</w:t>
      </w:r>
    </w:p>
    <w:p w14:paraId="68523976" w14:textId="21ED9099" w:rsidR="004C4270" w:rsidRPr="009E4E5D" w:rsidRDefault="004C4270" w:rsidP="004C4270">
      <w:pPr>
        <w:pStyle w:val="BodyTextIndent2"/>
        <w:rPr>
          <w:rFonts w:asciiTheme="majorHAnsi" w:hAnsiTheme="majorHAnsi"/>
          <w:sz w:val="24"/>
          <w:szCs w:val="24"/>
        </w:rPr>
      </w:pPr>
      <w:r>
        <w:rPr>
          <w:rFonts w:asciiTheme="majorHAnsi" w:eastAsia="DFKai-SB" w:hAnsiTheme="majorHAnsi" w:cs="Arial"/>
          <w:color w:val="1A1A1A"/>
          <w:sz w:val="24"/>
          <w:szCs w:val="24"/>
        </w:rPr>
        <w:tab/>
        <w:t>Manager and Assistant Secretary</w:t>
      </w: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17A471B" w14:textId="77777777" w:rsidR="004C4270" w:rsidRPr="007219B2" w:rsidRDefault="004C4270" w:rsidP="004C427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B068305" w14:textId="77777777" w:rsidR="004C4270" w:rsidRPr="007219B2" w:rsidRDefault="004C4270" w:rsidP="004C4270">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3DD10BC" w14:textId="77777777" w:rsidR="004C4270" w:rsidRPr="007219B2" w:rsidRDefault="004C4270" w:rsidP="004C427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2D7E5CC" w14:textId="77777777" w:rsidR="004C4270" w:rsidRPr="007219B2" w:rsidRDefault="004C4270" w:rsidP="004C427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F97935C" w14:textId="77777777" w:rsidR="004C4270" w:rsidRPr="007219B2" w:rsidRDefault="004C4270" w:rsidP="004C427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4FCF881" w14:textId="77777777" w:rsidR="004C4270" w:rsidRPr="007219B2" w:rsidRDefault="004C4270" w:rsidP="004C427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7D63CA9" w14:textId="77777777" w:rsidR="004C4270" w:rsidRPr="007219B2" w:rsidRDefault="004C4270" w:rsidP="004C427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0E20A65" w14:textId="77777777" w:rsidR="004C4270" w:rsidRPr="007219B2" w:rsidRDefault="004C4270" w:rsidP="004C427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AB586DA" w14:textId="77777777" w:rsidR="004C4270" w:rsidRPr="007219B2" w:rsidRDefault="004C4270" w:rsidP="004C427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10341F3" w14:textId="77777777" w:rsidR="004C4270" w:rsidRPr="007219B2" w:rsidRDefault="004C4270" w:rsidP="004C427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505C3BF" w14:textId="77777777" w:rsidR="004C4270" w:rsidRDefault="004C4270" w:rsidP="004C4270">
      <w:pPr>
        <w:numPr>
          <w:ilvl w:val="0"/>
          <w:numId w:val="17"/>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19334045" w14:textId="77777777" w:rsidR="004C4270" w:rsidRPr="00275B8C" w:rsidRDefault="004C4270" w:rsidP="004C4270">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E354E49" w14:textId="77777777" w:rsidR="004C4270" w:rsidRPr="004A4A05" w:rsidRDefault="004C4270" w:rsidP="004C4270">
      <w:pPr>
        <w:numPr>
          <w:ilvl w:val="0"/>
          <w:numId w:val="17"/>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3E0941B4" w14:textId="77777777" w:rsidR="004C4270" w:rsidRPr="0030755C" w:rsidRDefault="004C4270" w:rsidP="004C4270">
      <w:pPr>
        <w:spacing w:after="200"/>
        <w:ind w:left="360"/>
        <w:rPr>
          <w:rFonts w:ascii="Cambria" w:eastAsia="Arial" w:hAnsi="Cambria" w:cs="Arial"/>
          <w:color w:val="000000"/>
          <w:szCs w:val="22"/>
          <w:lang w:eastAsia="ja-JP"/>
        </w:rPr>
      </w:pPr>
      <w:r w:rsidRPr="0030755C">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w:t>
      </w:r>
      <w:r>
        <w:rPr>
          <w:rFonts w:ascii="Cambria" w:eastAsia="Arial" w:hAnsi="Cambria" w:cs="Arial"/>
          <w:color w:val="000000"/>
          <w:szCs w:val="22"/>
          <w:lang w:eastAsia="ja-JP"/>
        </w:rPr>
        <w:t>implement</w:t>
      </w:r>
      <w:r w:rsidRPr="0030755C">
        <w:rPr>
          <w:rFonts w:ascii="Cambria" w:eastAsia="Arial" w:hAnsi="Cambria" w:cs="Arial"/>
          <w:color w:val="000000"/>
          <w:szCs w:val="22"/>
          <w:lang w:eastAsia="ja-JP"/>
        </w:rPr>
        <w:t xml:space="preserve"> at least one of the following mechanisms in order to prevent abuse of the searchable Whois service:</w:t>
      </w:r>
    </w:p>
    <w:p w14:paraId="042A618C" w14:textId="77777777" w:rsidR="004C4270" w:rsidRPr="0030755C" w:rsidRDefault="004C4270" w:rsidP="004C4270">
      <w:pPr>
        <w:pStyle w:val="ListParagraph"/>
        <w:numPr>
          <w:ilvl w:val="0"/>
          <w:numId w:val="22"/>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lastRenderedPageBreak/>
        <w:t>Username and password based authentication.</w:t>
      </w:r>
    </w:p>
    <w:p w14:paraId="68ECF273" w14:textId="77777777" w:rsidR="004C4270" w:rsidRPr="0030755C" w:rsidRDefault="004C4270" w:rsidP="004C4270">
      <w:pPr>
        <w:pStyle w:val="ListParagraph"/>
        <w:numPr>
          <w:ilvl w:val="0"/>
          <w:numId w:val="22"/>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651E27A0" w14:textId="77777777" w:rsidR="004C4270" w:rsidRPr="0030755C" w:rsidRDefault="004C4270" w:rsidP="004C4270">
      <w:pPr>
        <w:pStyle w:val="ListParagraph"/>
        <w:numPr>
          <w:ilvl w:val="0"/>
          <w:numId w:val="22"/>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50E31D02" w14:textId="77777777" w:rsidR="004C4270" w:rsidRDefault="004C4270" w:rsidP="004C4270">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Internationalized Domain Names (IDNs)</w:t>
      </w:r>
    </w:p>
    <w:p w14:paraId="33DCC78B" w14:textId="77777777" w:rsidR="004C4270" w:rsidRDefault="004C4270" w:rsidP="004C4270">
      <w:pPr>
        <w:spacing w:after="200"/>
        <w:ind w:left="360"/>
        <w:rPr>
          <w:rFonts w:ascii="Cambria" w:eastAsia="Arial" w:hAnsi="Cambria" w:cs="Arial"/>
          <w:color w:val="000000"/>
          <w:szCs w:val="22"/>
          <w:lang w:eastAsia="ja-JP"/>
        </w:rPr>
      </w:pPr>
      <w:r>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7DFF5F7" w14:textId="77777777" w:rsidR="004C4270" w:rsidRDefault="004C4270" w:rsidP="004C4270">
      <w:pPr>
        <w:numPr>
          <w:ilvl w:val="1"/>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must offer Registrars support for handling IDN registrations in EPP.</w:t>
      </w:r>
    </w:p>
    <w:p w14:paraId="25EBCFBC" w14:textId="77777777" w:rsidR="004C4270" w:rsidRDefault="004C4270" w:rsidP="004C4270">
      <w:pPr>
        <w:numPr>
          <w:ilvl w:val="1"/>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will not offer variant IDNs.</w:t>
      </w:r>
    </w:p>
    <w:p w14:paraId="628D3251" w14:textId="77777777" w:rsidR="004C4270" w:rsidRDefault="004C4270" w:rsidP="004C4270">
      <w:pPr>
        <w:numPr>
          <w:ilvl w:val="1"/>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DD03127" w14:textId="77777777" w:rsidR="004C4270" w:rsidRDefault="004C4270" w:rsidP="004C4270">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A62AD" w14:textId="77777777" w:rsidR="00674182" w:rsidRDefault="00674182">
      <w:pPr>
        <w:pStyle w:val="Footer"/>
      </w:pPr>
    </w:p>
  </w:endnote>
  <w:endnote w:type="continuationSeparator" w:id="0">
    <w:p w14:paraId="6B297665" w14:textId="77777777" w:rsidR="00674182" w:rsidRDefault="006741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257E86F"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C657F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657F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C657F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657FC">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657F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657F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C657F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657F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657FC">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C657F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C657F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657F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657F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018F9" w14:textId="77777777" w:rsidR="00674182" w:rsidRDefault="00674182">
      <w:r>
        <w:separator/>
      </w:r>
    </w:p>
  </w:footnote>
  <w:footnote w:type="continuationSeparator" w:id="0">
    <w:p w14:paraId="1B02537B" w14:textId="77777777" w:rsidR="00674182" w:rsidRDefault="00674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3C61199E"/>
    <w:multiLevelType w:val="hybridMultilevel"/>
    <w:tmpl w:val="DA76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0"/>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num>
  <w:num w:numId="18">
    <w:abstractNumId w:val="20"/>
  </w:num>
  <w:num w:numId="19">
    <w:abstractNumId w:val="16"/>
  </w:num>
  <w:num w:numId="20">
    <w:abstractNumId w:val="17"/>
  </w:num>
  <w:num w:numId="21">
    <w:abstractNumId w:val="15"/>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0sVZhiXw+xylw9s27D4Cl7zhdxbw2KsWqQZPoKTNHq10DMuHSMsx2M8KGADw3SVNHV63pAQCjZymc7jaSPw/zA==" w:salt="gK4qd7rdLwyjomt7MAtUP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55173"/>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811"/>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859DD"/>
    <w:rsid w:val="004A7991"/>
    <w:rsid w:val="004C4270"/>
    <w:rsid w:val="004D3240"/>
    <w:rsid w:val="004D360F"/>
    <w:rsid w:val="005229EC"/>
    <w:rsid w:val="00526456"/>
    <w:rsid w:val="00526B4C"/>
    <w:rsid w:val="005332B6"/>
    <w:rsid w:val="00547442"/>
    <w:rsid w:val="0055521A"/>
    <w:rsid w:val="005A761E"/>
    <w:rsid w:val="005B6DAB"/>
    <w:rsid w:val="005D22B9"/>
    <w:rsid w:val="005D4FE5"/>
    <w:rsid w:val="005D6885"/>
    <w:rsid w:val="00614ECA"/>
    <w:rsid w:val="00616306"/>
    <w:rsid w:val="006251CC"/>
    <w:rsid w:val="00633FAB"/>
    <w:rsid w:val="0067093F"/>
    <w:rsid w:val="00671917"/>
    <w:rsid w:val="00674182"/>
    <w:rsid w:val="0069064E"/>
    <w:rsid w:val="006C0782"/>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072E4"/>
    <w:rsid w:val="00912C22"/>
    <w:rsid w:val="009250C2"/>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C6A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657FC"/>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7B2CA6-EBF1-41F1-9048-A09FFBB84AFA}"/>
</file>

<file path=customXml/itemProps2.xml><?xml version="1.0" encoding="utf-8"?>
<ds:datastoreItem xmlns:ds="http://schemas.openxmlformats.org/officeDocument/2006/customXml" ds:itemID="{8CC8D1EF-8B3E-4EDD-AD08-7F98FAC02C08}"/>
</file>

<file path=customXml/itemProps3.xml><?xml version="1.0" encoding="utf-8"?>
<ds:datastoreItem xmlns:ds="http://schemas.openxmlformats.org/officeDocument/2006/customXml" ds:itemID="{02FB528A-DA65-471B-BFB0-9D60160F37E9}"/>
</file>

<file path=docProps/app.xml><?xml version="1.0" encoding="utf-8"?>
<Properties xmlns="http://schemas.openxmlformats.org/officeDocument/2006/extended-properties" xmlns:vt="http://schemas.openxmlformats.org/officeDocument/2006/docPropsVTypes">
  <Template>Normal</Template>
  <TotalTime>0</TotalTime>
  <Pages>89</Pages>
  <Words>32905</Words>
  <Characters>187559</Characters>
  <Application>Microsoft Office Word</Application>
  <DocSecurity>8</DocSecurity>
  <Lines>1562</Lines>
  <Paragraphs>440</Paragraphs>
  <ScaleCrop>false</ScaleCrop>
  <Manager/>
  <Company/>
  <LinksUpToDate>false</LinksUpToDate>
  <CharactersWithSpaces>220024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2015-02-06T18:46:00Z</dcterms:created>
  <dcterms:modified xsi:type="dcterms:W3CDTF">2015-02-06T18:46:00Z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