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4E433B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5B34C4">
        <w:rPr>
          <w:rFonts w:asciiTheme="majorHAnsi" w:hAnsiTheme="majorHAnsi"/>
          <w:sz w:val="24"/>
          <w:szCs w:val="24"/>
        </w:rPr>
        <w:t>PCCW-HKT DataCom Services Limited</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2A3AED">
        <w:rPr>
          <w:rFonts w:asciiTheme="majorHAnsi" w:hAnsiTheme="majorHAnsi"/>
          <w:sz w:val="24"/>
          <w:szCs w:val="24"/>
        </w:rPr>
        <w:t>company formed under the laws of Hong Kong</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FF0B42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5B34C4">
        <w:rPr>
          <w:rFonts w:asciiTheme="majorHAnsi" w:hAnsiTheme="majorHAnsi"/>
          <w:b/>
          <w:szCs w:val="24"/>
        </w:rPr>
        <w:t>hkt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EA70EB" w14:textId="1300F640" w:rsidR="002977EB"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5B34C4">
        <w:rPr>
          <w:rFonts w:asciiTheme="majorHAnsi" w:hAnsiTheme="majorHAnsi"/>
          <w:sz w:val="24"/>
          <w:szCs w:val="24"/>
        </w:rPr>
        <w:t>PCCW-HKT DataCom Services Limited</w:t>
      </w:r>
      <w:r w:rsidR="00C817F4" w:rsidRPr="002977EB">
        <w:rPr>
          <w:rFonts w:asciiTheme="majorHAnsi" w:hAnsiTheme="majorHAnsi"/>
          <w:sz w:val="24"/>
          <w:szCs w:val="24"/>
        </w:rPr>
        <w:t xml:space="preserve"> </w:t>
      </w:r>
      <w:r w:rsidR="00C817F4" w:rsidRPr="002977EB">
        <w:rPr>
          <w:rFonts w:asciiTheme="majorHAnsi" w:hAnsiTheme="majorHAnsi"/>
          <w:sz w:val="24"/>
          <w:szCs w:val="24"/>
        </w:rPr>
        <w:br/>
      </w:r>
      <w:r w:rsidR="002977EB" w:rsidRPr="002977EB">
        <w:rPr>
          <w:rFonts w:asciiTheme="majorHAnsi" w:eastAsia="DFKai-SB" w:hAnsiTheme="majorHAnsi" w:cs="Arial"/>
          <w:color w:val="1A1A1A"/>
          <w:sz w:val="24"/>
          <w:szCs w:val="24"/>
        </w:rPr>
        <w:t>12/F, Daily House, 35-</w:t>
      </w:r>
      <w:r w:rsidR="002977EB">
        <w:rPr>
          <w:rFonts w:asciiTheme="majorHAnsi" w:eastAsia="DFKai-SB" w:hAnsiTheme="majorHAnsi" w:cs="Arial"/>
          <w:color w:val="1A1A1A"/>
          <w:sz w:val="24"/>
          <w:szCs w:val="24"/>
        </w:rPr>
        <w:t>37 Haiphong Road</w:t>
      </w:r>
    </w:p>
    <w:p w14:paraId="3B15FB32" w14:textId="0DD30E16" w:rsidR="00C817F4" w:rsidRPr="002977EB" w:rsidRDefault="002977EB" w:rsidP="002977EB">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 xml:space="preserve">Tsim Sha Tsui, </w:t>
      </w:r>
      <w:r w:rsidRPr="002977EB">
        <w:rPr>
          <w:rFonts w:asciiTheme="majorHAnsi" w:eastAsia="DFKai-SB" w:hAnsiTheme="majorHAnsi" w:cs="Arial"/>
          <w:color w:val="1A1A1A"/>
          <w:sz w:val="24"/>
          <w:szCs w:val="24"/>
        </w:rPr>
        <w:t>Kowloon</w:t>
      </w:r>
    </w:p>
    <w:p w14:paraId="5552795D" w14:textId="72D760C6" w:rsidR="00C817F4" w:rsidRPr="002977EB" w:rsidRDefault="002977EB" w:rsidP="00C817F4">
      <w:pPr>
        <w:widowControl w:val="0"/>
        <w:autoSpaceDE w:val="0"/>
        <w:autoSpaceDN w:val="0"/>
        <w:adjustRightInd w:val="0"/>
        <w:rPr>
          <w:rFonts w:asciiTheme="majorHAnsi" w:eastAsia="DFKai-SB" w:hAnsiTheme="majorHAnsi" w:cs="Arial"/>
          <w:sz w:val="24"/>
          <w:szCs w:val="24"/>
        </w:rPr>
      </w:pPr>
      <w:r w:rsidRPr="002977EB">
        <w:rPr>
          <w:rFonts w:asciiTheme="majorHAnsi" w:eastAsia="DFKai-SB" w:hAnsiTheme="majorHAnsi" w:cs="Arial"/>
          <w:color w:val="1A1A1A"/>
          <w:sz w:val="24"/>
          <w:szCs w:val="24"/>
        </w:rPr>
        <w:tab/>
      </w:r>
      <w:r w:rsidRPr="002977EB">
        <w:rPr>
          <w:rFonts w:asciiTheme="majorHAnsi" w:eastAsia="DFKai-SB" w:hAnsiTheme="majorHAnsi" w:cs="Arial"/>
          <w:color w:val="1A1A1A"/>
          <w:sz w:val="24"/>
          <w:szCs w:val="24"/>
        </w:rPr>
        <w:tab/>
        <w:t>Hong Kong</w:t>
      </w:r>
    </w:p>
    <w:p w14:paraId="43E21676" w14:textId="5376ED0C" w:rsidR="000E13C2" w:rsidRPr="002977EB" w:rsidRDefault="00C817F4" w:rsidP="00E647A0">
      <w:pPr>
        <w:pStyle w:val="BodyTextIndent"/>
        <w:spacing w:after="0"/>
        <w:rPr>
          <w:rFonts w:asciiTheme="majorHAnsi" w:eastAsia="DFKai-SB" w:hAnsiTheme="majorHAnsi" w:cs="Arial"/>
          <w:color w:val="1A1A1A"/>
          <w:sz w:val="24"/>
          <w:szCs w:val="24"/>
        </w:rPr>
      </w:pPr>
      <w:r w:rsidRPr="002977EB">
        <w:rPr>
          <w:rFonts w:asciiTheme="majorHAnsi" w:hAnsiTheme="majorHAnsi"/>
          <w:sz w:val="24"/>
          <w:szCs w:val="24"/>
        </w:rPr>
        <w:t>Telephone:  +</w:t>
      </w:r>
      <w:r w:rsidRPr="002977EB">
        <w:rPr>
          <w:rFonts w:asciiTheme="majorHAnsi" w:eastAsia="DFKai-SB" w:hAnsiTheme="majorHAnsi" w:cs="Arial"/>
          <w:sz w:val="24"/>
          <w:szCs w:val="24"/>
        </w:rPr>
        <w:t xml:space="preserve"> </w:t>
      </w:r>
      <w:r w:rsidR="002977EB" w:rsidRPr="002977EB">
        <w:rPr>
          <w:rFonts w:asciiTheme="majorHAnsi" w:eastAsia="DFKai-SB" w:hAnsiTheme="majorHAnsi" w:cs="Arial"/>
          <w:color w:val="1A1A1A"/>
          <w:sz w:val="24"/>
          <w:szCs w:val="24"/>
        </w:rPr>
        <w:t>852 2244 7900</w:t>
      </w:r>
    </w:p>
    <w:p w14:paraId="74E410C1" w14:textId="7D4BD966" w:rsidR="000E13C2" w:rsidRPr="002977EB" w:rsidRDefault="000E13C2" w:rsidP="00E647A0">
      <w:pPr>
        <w:pStyle w:val="BodyTextIndent"/>
        <w:spacing w:after="0"/>
        <w:rPr>
          <w:rFonts w:asciiTheme="majorHAnsi" w:hAnsiTheme="majorHAnsi"/>
          <w:sz w:val="24"/>
          <w:szCs w:val="24"/>
        </w:rPr>
      </w:pPr>
      <w:r w:rsidRPr="002977EB">
        <w:rPr>
          <w:rFonts w:asciiTheme="majorHAnsi" w:hAnsiTheme="majorHAnsi"/>
          <w:sz w:val="24"/>
          <w:szCs w:val="24"/>
        </w:rPr>
        <w:t>Facsimile:  +</w:t>
      </w:r>
      <w:r w:rsidR="002977EB" w:rsidRPr="002977EB">
        <w:rPr>
          <w:rFonts w:asciiTheme="majorHAnsi" w:eastAsia="DFKai-SB" w:hAnsiTheme="majorHAnsi" w:cs="Arial"/>
          <w:color w:val="1A1A1A"/>
          <w:sz w:val="24"/>
          <w:szCs w:val="24"/>
        </w:rPr>
        <w:t xml:space="preserve"> 852 2244 7902</w:t>
      </w:r>
    </w:p>
    <w:p w14:paraId="34DB04EF" w14:textId="77777777" w:rsidR="002977EB" w:rsidRPr="002977EB" w:rsidRDefault="003D0982" w:rsidP="002977EB">
      <w:pPr>
        <w:pStyle w:val="BodyTextIndent"/>
        <w:spacing w:after="0"/>
        <w:rPr>
          <w:rFonts w:asciiTheme="majorHAnsi" w:eastAsia="DFKai-SB" w:hAnsiTheme="majorHAnsi" w:cs="Arial"/>
          <w:color w:val="1A1A1A"/>
          <w:sz w:val="24"/>
          <w:szCs w:val="24"/>
        </w:rPr>
      </w:pPr>
      <w:r w:rsidRPr="002977EB">
        <w:rPr>
          <w:rFonts w:asciiTheme="majorHAnsi" w:hAnsiTheme="majorHAnsi"/>
          <w:sz w:val="24"/>
          <w:szCs w:val="24"/>
        </w:rPr>
        <w:t xml:space="preserve">Attention: </w:t>
      </w:r>
      <w:r w:rsidR="002977EB" w:rsidRPr="002977EB">
        <w:rPr>
          <w:rFonts w:asciiTheme="majorHAnsi" w:eastAsia="DFKai-SB" w:hAnsiTheme="majorHAnsi" w:cs="Arial"/>
          <w:color w:val="1A1A1A"/>
          <w:sz w:val="24"/>
          <w:szCs w:val="24"/>
        </w:rPr>
        <w:t>Edmon Chung</w:t>
      </w:r>
      <w:r w:rsidR="00E647A0" w:rsidRPr="002977EB">
        <w:rPr>
          <w:rFonts w:asciiTheme="majorHAnsi" w:hAnsiTheme="majorHAnsi"/>
          <w:sz w:val="24"/>
          <w:szCs w:val="24"/>
        </w:rPr>
        <w:t xml:space="preserve">, </w:t>
      </w:r>
      <w:r w:rsidR="002977EB" w:rsidRPr="002977EB">
        <w:rPr>
          <w:rFonts w:asciiTheme="majorHAnsi" w:eastAsia="DFKai-SB" w:hAnsiTheme="majorHAnsi" w:cs="Arial"/>
          <w:color w:val="1A1A1A"/>
          <w:sz w:val="24"/>
          <w:szCs w:val="24"/>
        </w:rPr>
        <w:t>Director Representative, Namesphere Holdings Ltd.</w:t>
      </w:r>
    </w:p>
    <w:p w14:paraId="73D4A1B7" w14:textId="51592794" w:rsidR="00C817F4" w:rsidRPr="002977EB" w:rsidRDefault="00C817F4" w:rsidP="002977EB">
      <w:pPr>
        <w:pStyle w:val="BodyTextIndent"/>
        <w:spacing w:after="0"/>
        <w:rPr>
          <w:rFonts w:asciiTheme="majorHAnsi" w:hAnsiTheme="majorHAnsi"/>
          <w:sz w:val="24"/>
          <w:szCs w:val="24"/>
        </w:rPr>
      </w:pPr>
      <w:r w:rsidRPr="002977EB">
        <w:rPr>
          <w:rFonts w:asciiTheme="majorHAnsi" w:hAnsiTheme="majorHAnsi"/>
          <w:sz w:val="24"/>
          <w:szCs w:val="24"/>
        </w:rPr>
        <w:t xml:space="preserve">Email: </w:t>
      </w:r>
      <w:r w:rsidR="002977EB" w:rsidRPr="002977EB">
        <w:rPr>
          <w:rFonts w:asciiTheme="majorHAnsi" w:eastAsia="DFKai-SB" w:hAnsiTheme="majorHAnsi" w:cs="Arial"/>
          <w:color w:val="1A1A1A"/>
          <w:sz w:val="24"/>
          <w:szCs w:val="24"/>
        </w:rPr>
        <w:t>pccw@namesphere.asia</w:t>
      </w:r>
    </w:p>
    <w:p w14:paraId="71C4056B" w14:textId="74D00834" w:rsidR="00F46190" w:rsidRPr="001F73DC" w:rsidRDefault="00F46190" w:rsidP="002977EB">
      <w:pPr>
        <w:widowControl w:val="0"/>
        <w:autoSpaceDE w:val="0"/>
        <w:autoSpaceDN w:val="0"/>
        <w:adjustRightInd w:val="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FF552B3" w:rsidR="00966B18" w:rsidRPr="002977EB" w:rsidRDefault="005B34C4" w:rsidP="00966B18">
      <w:pPr>
        <w:pStyle w:val="BodyText"/>
        <w:rPr>
          <w:rFonts w:asciiTheme="majorHAnsi" w:hAnsiTheme="majorHAnsi"/>
          <w:b/>
          <w:sz w:val="24"/>
          <w:szCs w:val="24"/>
        </w:rPr>
      </w:pPr>
      <w:r>
        <w:rPr>
          <w:rFonts w:asciiTheme="majorHAnsi" w:hAnsiTheme="majorHAnsi"/>
          <w:b/>
          <w:sz w:val="24"/>
          <w:szCs w:val="24"/>
        </w:rPr>
        <w:t>PCCW-HKT DATACOM SERVICES LIMITED</w:t>
      </w:r>
      <w:r w:rsidR="00835174" w:rsidRPr="002977EB">
        <w:rPr>
          <w:rFonts w:asciiTheme="majorHAnsi" w:hAnsiTheme="majorHAnsi"/>
          <w:b/>
          <w:sz w:val="24"/>
          <w:szCs w:val="24"/>
        </w:rPr>
        <w:t xml:space="preserve"> </w:t>
      </w:r>
      <w:r w:rsidR="00966B18" w:rsidRPr="002977EB">
        <w:rPr>
          <w:rFonts w:asciiTheme="majorHAnsi" w:hAnsiTheme="majorHAnsi"/>
          <w:b/>
          <w:sz w:val="24"/>
          <w:szCs w:val="24"/>
        </w:rPr>
        <w:t xml:space="preserve"> </w:t>
      </w:r>
    </w:p>
    <w:p w14:paraId="02DB7053" w14:textId="77777777" w:rsidR="002977EB" w:rsidRDefault="00966B18" w:rsidP="002977EB">
      <w:pPr>
        <w:pStyle w:val="BodyTextIndent2"/>
        <w:ind w:left="1440" w:hanging="720"/>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002977EB">
        <w:rPr>
          <w:rFonts w:asciiTheme="majorHAnsi" w:eastAsia="DFKai-SB" w:hAnsiTheme="majorHAnsi" w:cs="Arial"/>
          <w:color w:val="1A1A1A"/>
          <w:sz w:val="24"/>
          <w:szCs w:val="24"/>
        </w:rPr>
        <w:t>Chi Keung Chan</w:t>
      </w:r>
    </w:p>
    <w:p w14:paraId="291A593F" w14:textId="7C5A1158" w:rsidR="00115B11" w:rsidRPr="000E13C2" w:rsidRDefault="002977EB" w:rsidP="002977EB">
      <w:pPr>
        <w:pStyle w:val="BodyTextIndent2"/>
        <w:ind w:left="1440" w:hanging="720"/>
        <w:rPr>
          <w:rFonts w:asciiTheme="majorHAnsi" w:hAnsiTheme="majorHAnsi"/>
          <w:sz w:val="24"/>
          <w:szCs w:val="24"/>
        </w:rPr>
      </w:pPr>
      <w:r>
        <w:rPr>
          <w:rFonts w:asciiTheme="majorHAnsi" w:eastAsia="DFKai-SB" w:hAnsiTheme="majorHAnsi" w:cs="Arial"/>
          <w:color w:val="1A1A1A"/>
          <w:sz w:val="24"/>
          <w:szCs w:val="24"/>
        </w:rPr>
        <w:tab/>
        <w:t>Head of Group Communications</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9D23D0C" w14:textId="77777777" w:rsidR="002977EB" w:rsidRPr="007219B2" w:rsidRDefault="002977EB" w:rsidP="002977E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17CF471" w14:textId="77777777" w:rsidR="002977EB" w:rsidRPr="007219B2" w:rsidRDefault="002977EB" w:rsidP="002977E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1BA48EE" w14:textId="77777777" w:rsidR="002977EB" w:rsidRPr="007219B2" w:rsidRDefault="002977EB" w:rsidP="002977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28C7693" w14:textId="77777777" w:rsidR="002977EB" w:rsidRPr="007219B2" w:rsidRDefault="002977EB" w:rsidP="002977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ADD460" w14:textId="77777777" w:rsidR="002977EB" w:rsidRPr="007219B2" w:rsidRDefault="002977EB" w:rsidP="002977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4B931BA" w14:textId="77777777" w:rsidR="002977EB" w:rsidRPr="007219B2" w:rsidRDefault="002977EB" w:rsidP="002977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FB59805" w14:textId="77777777" w:rsidR="002977EB" w:rsidRPr="007219B2" w:rsidRDefault="002977EB" w:rsidP="002977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495BD6D" w14:textId="77777777" w:rsidR="002977EB" w:rsidRPr="007219B2" w:rsidRDefault="002977EB" w:rsidP="002977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F90CE9F" w14:textId="77777777" w:rsidR="002977EB" w:rsidRPr="007219B2" w:rsidRDefault="002977EB" w:rsidP="002977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153834D" w14:textId="77777777" w:rsidR="002977EB" w:rsidRPr="00272B54" w:rsidRDefault="002977EB" w:rsidP="002977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BE0FD22" w14:textId="77777777" w:rsidR="002977EB" w:rsidRPr="007E62FE" w:rsidRDefault="002977EB" w:rsidP="002977EB">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315BEB3A" w14:textId="77777777" w:rsidR="002977EB" w:rsidRPr="007E62FE" w:rsidRDefault="002977EB" w:rsidP="002977E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2E5BDCE0" w14:textId="77777777" w:rsidR="002977EB" w:rsidRDefault="002977EB" w:rsidP="002977E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53537D2" w14:textId="77777777" w:rsidR="002977EB" w:rsidRPr="004A4A05" w:rsidRDefault="002977EB" w:rsidP="002977E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5AB40D7" w14:textId="77777777" w:rsidR="002977EB" w:rsidRPr="00983BFF" w:rsidRDefault="002977EB" w:rsidP="002977E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05E351E0" w14:textId="77777777" w:rsidR="002977EB" w:rsidRPr="00983BFF" w:rsidRDefault="002977EB" w:rsidP="002977E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CC8A2B6" w14:textId="77777777" w:rsidR="002977EB" w:rsidRPr="00983BFF" w:rsidRDefault="002977EB" w:rsidP="002977E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81723FE" w14:textId="77777777" w:rsidR="002977EB" w:rsidRPr="007328EB" w:rsidRDefault="002977EB" w:rsidP="002977EB">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6ACC951F" w14:textId="77777777" w:rsidR="002977EB" w:rsidRPr="007328EB" w:rsidRDefault="002977EB" w:rsidP="002977EB">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4581BBE6" w14:textId="77777777" w:rsidR="002977EB" w:rsidRPr="007328EB" w:rsidRDefault="002977EB" w:rsidP="002977EB">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D12474A" w14:textId="77777777" w:rsidR="002977EB" w:rsidRDefault="002977EB" w:rsidP="002977EB">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145A877" w14:textId="77777777" w:rsidR="002977EB" w:rsidRPr="00983BFF" w:rsidRDefault="002977EB" w:rsidP="002977E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85CBB1E" w14:textId="77777777" w:rsidR="002977EB" w:rsidRDefault="002977EB" w:rsidP="002977EB">
      <w:pPr>
        <w:numPr>
          <w:ilvl w:val="2"/>
          <w:numId w:val="42"/>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2883383B" w14:textId="77777777" w:rsidR="002977EB" w:rsidRPr="007328EB" w:rsidRDefault="002977EB" w:rsidP="002977EB">
      <w:pPr>
        <w:numPr>
          <w:ilvl w:val="2"/>
          <w:numId w:val="42"/>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4D10EA1A" w14:textId="77777777" w:rsidR="002977EB" w:rsidRPr="007328EB" w:rsidRDefault="002977EB" w:rsidP="002977EB">
      <w:pPr>
        <w:spacing w:after="200"/>
        <w:rPr>
          <w:rFonts w:ascii="Cambria" w:eastAsia="Arial" w:hAnsi="Cambria"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089A756"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38171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38171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817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3817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3817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38171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171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EBEF" w14:textId="77777777" w:rsidR="0038171C" w:rsidRDefault="003817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9AB9" w14:textId="77777777" w:rsidR="0038171C" w:rsidRDefault="00381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C99D" w14:textId="77777777" w:rsidR="0038171C" w:rsidRDefault="003817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imJze9F2mpL7biLvMKtD8rehZdZxIPUG9MB3bXcId587hJxB9DNmRKeHM4tIU3HI3q17lmeeEmw6gfFgLZD0yA==" w:salt="X1oGmP1SU0VvtuPeaNkg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977EB"/>
    <w:rsid w:val="002A3AED"/>
    <w:rsid w:val="002B0D66"/>
    <w:rsid w:val="002B30B6"/>
    <w:rsid w:val="002B667D"/>
    <w:rsid w:val="002B7F70"/>
    <w:rsid w:val="002C6BC6"/>
    <w:rsid w:val="002D622A"/>
    <w:rsid w:val="00304179"/>
    <w:rsid w:val="00305E5E"/>
    <w:rsid w:val="003248F3"/>
    <w:rsid w:val="00337A0F"/>
    <w:rsid w:val="0038171C"/>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1775"/>
    <w:rsid w:val="005332B6"/>
    <w:rsid w:val="005506F9"/>
    <w:rsid w:val="00551CA2"/>
    <w:rsid w:val="00567726"/>
    <w:rsid w:val="00590569"/>
    <w:rsid w:val="0059273A"/>
    <w:rsid w:val="005B34C4"/>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63E8"/>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997E77-7832-4A23-BBF3-650F0E8F3A12}"/>
</file>

<file path=customXml/itemProps2.xml><?xml version="1.0" encoding="utf-8"?>
<ds:datastoreItem xmlns:ds="http://schemas.openxmlformats.org/officeDocument/2006/customXml" ds:itemID="{45B9A3BF-95FC-479B-98F2-F88266D9FC83}"/>
</file>

<file path=customXml/itemProps3.xml><?xml version="1.0" encoding="utf-8"?>
<ds:datastoreItem xmlns:ds="http://schemas.openxmlformats.org/officeDocument/2006/customXml" ds:itemID="{131B7D56-C921-4CBB-A8E4-10DA19EF9785}"/>
</file>

<file path=docProps/app.xml><?xml version="1.0" encoding="utf-8"?>
<Properties xmlns="http://schemas.openxmlformats.org/officeDocument/2006/extended-properties" xmlns:vt="http://schemas.openxmlformats.org/officeDocument/2006/docPropsVTypes">
  <Template>Normal</Template>
  <TotalTime>0</TotalTime>
  <Pages>89</Pages>
  <Words>32997</Words>
  <Characters>188083</Characters>
  <Application>Microsoft Office Word</Application>
  <DocSecurity>8</DocSecurity>
  <Lines>1567</Lines>
  <Paragraphs>441</Paragraphs>
  <ScaleCrop>false</ScaleCrop>
  <Manager/>
  <Company/>
  <LinksUpToDate>false</LinksUpToDate>
  <CharactersWithSpaces>220639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2015-04-14T23:03:00Z</dcterms:created>
  <dcterms:modified xsi:type="dcterms:W3CDTF">2015-04-14T23:03:00Z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