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D6FE2A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proofErr w:type="spellStart"/>
      <w:r w:rsidR="0039685F">
        <w:rPr>
          <w:rFonts w:asciiTheme="majorHAnsi" w:hAnsiTheme="majorHAnsi"/>
          <w:sz w:val="24"/>
          <w:szCs w:val="24"/>
        </w:rPr>
        <w:t>FRLregistry</w:t>
      </w:r>
      <w:proofErr w:type="spellEnd"/>
      <w:r w:rsidR="0039685F">
        <w:rPr>
          <w:rFonts w:asciiTheme="majorHAnsi" w:hAnsiTheme="majorHAnsi"/>
          <w:sz w:val="24"/>
          <w:szCs w:val="24"/>
        </w:rPr>
        <w:t xml:space="preserve"> B.V.</w:t>
      </w:r>
      <w:bookmarkEnd w:id="0"/>
      <w:r w:rsidR="00A01BAD">
        <w:rPr>
          <w:rFonts w:asciiTheme="majorHAnsi" w:hAnsiTheme="majorHAnsi"/>
          <w:sz w:val="24"/>
          <w:szCs w:val="24"/>
        </w:rPr>
        <w:t xml:space="preserve">, </w:t>
      </w:r>
      <w:r w:rsidR="00256FDA">
        <w:rPr>
          <w:rFonts w:asciiTheme="majorHAnsi" w:hAnsiTheme="majorHAnsi"/>
          <w:sz w:val="24"/>
          <w:szCs w:val="24"/>
        </w:rPr>
        <w:t>a private company formed under the laws of the Kingdom of the Netherlands</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699EA9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proofErr w:type="spellStart"/>
      <w:r w:rsidR="00256FDA">
        <w:rPr>
          <w:rFonts w:asciiTheme="majorHAnsi" w:hAnsiTheme="majorHAnsi"/>
          <w:b/>
          <w:szCs w:val="24"/>
        </w:rPr>
        <w:t>frl</w:t>
      </w:r>
      <w:proofErr w:type="spellEnd"/>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AB1B6C5" w14:textId="419D942E" w:rsidR="002B5FCB" w:rsidRPr="005229EC" w:rsidRDefault="005332B6" w:rsidP="002B5FC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proofErr w:type="spellStart"/>
      <w:r w:rsidR="0039685F">
        <w:rPr>
          <w:rFonts w:asciiTheme="majorHAnsi" w:hAnsiTheme="majorHAnsi"/>
          <w:sz w:val="24"/>
          <w:szCs w:val="24"/>
        </w:rPr>
        <w:t>FRLregistry</w:t>
      </w:r>
      <w:proofErr w:type="spellEnd"/>
      <w:r w:rsidR="0039685F">
        <w:rPr>
          <w:rFonts w:asciiTheme="majorHAnsi" w:hAnsiTheme="majorHAnsi"/>
          <w:sz w:val="24"/>
          <w:szCs w:val="24"/>
        </w:rPr>
        <w:t xml:space="preserve"> B.V.</w:t>
      </w:r>
      <w:r w:rsidRPr="005229EC">
        <w:rPr>
          <w:rFonts w:asciiTheme="majorHAnsi" w:hAnsiTheme="majorHAnsi"/>
          <w:sz w:val="24"/>
          <w:szCs w:val="24"/>
        </w:rPr>
        <w:br/>
      </w:r>
      <w:proofErr w:type="spellStart"/>
      <w:r w:rsidR="0039685F" w:rsidRPr="0039685F">
        <w:rPr>
          <w:rFonts w:asciiTheme="majorHAnsi" w:eastAsia="DFKai-SB" w:hAnsiTheme="majorHAnsi" w:cs="Arial"/>
          <w:sz w:val="24"/>
          <w:szCs w:val="24"/>
        </w:rPr>
        <w:t>Willemskade</w:t>
      </w:r>
      <w:proofErr w:type="spellEnd"/>
      <w:r w:rsidR="0039685F" w:rsidRPr="0039685F">
        <w:rPr>
          <w:rFonts w:asciiTheme="majorHAnsi" w:eastAsia="DFKai-SB" w:hAnsiTheme="majorHAnsi" w:cs="Arial"/>
          <w:sz w:val="24"/>
          <w:szCs w:val="24"/>
        </w:rPr>
        <w:t xml:space="preserve"> 3</w:t>
      </w:r>
    </w:p>
    <w:p w14:paraId="1636CFFD" w14:textId="77777777" w:rsidR="004D360F" w:rsidRDefault="004D360F" w:rsidP="002B5FCB">
      <w:pPr>
        <w:widowControl w:val="0"/>
        <w:autoSpaceDE w:val="0"/>
        <w:autoSpaceDN w:val="0"/>
        <w:adjustRightInd w:val="0"/>
        <w:ind w:left="1440"/>
        <w:rPr>
          <w:rFonts w:asciiTheme="majorHAnsi" w:eastAsia="DFKai-SB" w:hAnsiTheme="majorHAnsi" w:cs="Arial"/>
          <w:sz w:val="24"/>
          <w:szCs w:val="24"/>
        </w:rPr>
      </w:pPr>
      <w:r w:rsidRPr="004D360F">
        <w:rPr>
          <w:rFonts w:asciiTheme="majorHAnsi" w:eastAsia="DFKai-SB" w:hAnsiTheme="majorHAnsi" w:cs="Arial"/>
          <w:sz w:val="24"/>
          <w:szCs w:val="24"/>
        </w:rPr>
        <w:t>Leeuwarden</w:t>
      </w:r>
      <w:r>
        <w:rPr>
          <w:rFonts w:asciiTheme="majorHAnsi" w:eastAsia="DFKai-SB" w:hAnsiTheme="majorHAnsi" w:cs="Arial"/>
          <w:sz w:val="24"/>
          <w:szCs w:val="24"/>
        </w:rPr>
        <w:t xml:space="preserve">, </w:t>
      </w:r>
      <w:r w:rsidRPr="004D360F">
        <w:rPr>
          <w:rFonts w:asciiTheme="majorHAnsi" w:eastAsia="DFKai-SB" w:hAnsiTheme="majorHAnsi" w:cs="Arial"/>
          <w:sz w:val="24"/>
          <w:szCs w:val="24"/>
        </w:rPr>
        <w:t>FRL</w:t>
      </w:r>
      <w:r>
        <w:rPr>
          <w:rFonts w:asciiTheme="majorHAnsi" w:eastAsia="DFKai-SB" w:hAnsiTheme="majorHAnsi" w:cs="Arial"/>
          <w:sz w:val="24"/>
          <w:szCs w:val="24"/>
        </w:rPr>
        <w:t xml:space="preserve"> </w:t>
      </w:r>
      <w:r w:rsidRPr="004D360F">
        <w:rPr>
          <w:rFonts w:asciiTheme="majorHAnsi" w:eastAsia="DFKai-SB" w:hAnsiTheme="majorHAnsi" w:cs="Arial"/>
          <w:sz w:val="24"/>
          <w:szCs w:val="24"/>
        </w:rPr>
        <w:t>8911 AW</w:t>
      </w:r>
    </w:p>
    <w:p w14:paraId="64A0C60C" w14:textId="6755F70D" w:rsidR="002B5FCB" w:rsidRPr="005229EC" w:rsidRDefault="004D360F" w:rsidP="002B5FCB">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NL</w:t>
      </w:r>
    </w:p>
    <w:p w14:paraId="44A40225" w14:textId="5845FC10" w:rsidR="004D360F" w:rsidRDefault="002B5FCB" w:rsidP="004D360F">
      <w:pPr>
        <w:pStyle w:val="BodyTextIndent"/>
        <w:spacing w:after="0"/>
        <w:rPr>
          <w:rFonts w:asciiTheme="majorHAnsi" w:hAnsiTheme="majorHAnsi"/>
          <w:sz w:val="24"/>
          <w:szCs w:val="24"/>
        </w:rPr>
      </w:pPr>
      <w:r w:rsidRPr="005229EC">
        <w:rPr>
          <w:rFonts w:asciiTheme="majorHAnsi" w:hAnsiTheme="majorHAnsi"/>
          <w:sz w:val="24"/>
          <w:szCs w:val="24"/>
        </w:rPr>
        <w:t>Telephone:  +</w:t>
      </w:r>
      <w:r w:rsidR="004D360F" w:rsidRPr="004D360F">
        <w:rPr>
          <w:rFonts w:asciiTheme="majorHAnsi" w:eastAsia="DFKai-SB" w:hAnsiTheme="majorHAnsi" w:cs="Arial"/>
          <w:sz w:val="24"/>
          <w:szCs w:val="24"/>
        </w:rPr>
        <w:t>31 587 630 650</w:t>
      </w:r>
      <w:r w:rsidRPr="0046082C">
        <w:rPr>
          <w:rFonts w:asciiTheme="majorHAnsi" w:hAnsiTheme="majorHAnsi"/>
          <w:sz w:val="24"/>
          <w:szCs w:val="24"/>
        </w:rPr>
        <w:br/>
        <w:t xml:space="preserve">Attention:  </w:t>
      </w:r>
      <w:proofErr w:type="spellStart"/>
      <w:r w:rsidR="004D360F" w:rsidRPr="004D360F">
        <w:rPr>
          <w:rFonts w:asciiTheme="majorHAnsi" w:hAnsiTheme="majorHAnsi"/>
          <w:sz w:val="24"/>
          <w:szCs w:val="24"/>
        </w:rPr>
        <w:t>Ewout</w:t>
      </w:r>
      <w:proofErr w:type="spellEnd"/>
      <w:r w:rsidR="004D360F">
        <w:rPr>
          <w:rFonts w:asciiTheme="majorHAnsi" w:hAnsiTheme="majorHAnsi"/>
          <w:sz w:val="24"/>
          <w:szCs w:val="24"/>
        </w:rPr>
        <w:t xml:space="preserve"> </w:t>
      </w:r>
      <w:r w:rsidR="004D360F" w:rsidRPr="004D360F">
        <w:rPr>
          <w:rFonts w:asciiTheme="majorHAnsi" w:hAnsiTheme="majorHAnsi"/>
          <w:sz w:val="24"/>
          <w:szCs w:val="24"/>
        </w:rPr>
        <w:t xml:space="preserve">de </w:t>
      </w:r>
      <w:proofErr w:type="spellStart"/>
      <w:r w:rsidR="004D360F" w:rsidRPr="004D360F">
        <w:rPr>
          <w:rFonts w:asciiTheme="majorHAnsi" w:hAnsiTheme="majorHAnsi"/>
          <w:sz w:val="24"/>
          <w:szCs w:val="24"/>
        </w:rPr>
        <w:t>Graaf</w:t>
      </w:r>
      <w:proofErr w:type="spellEnd"/>
      <w:r w:rsidRPr="0046082C">
        <w:rPr>
          <w:rFonts w:asciiTheme="majorHAnsi" w:hAnsiTheme="majorHAnsi"/>
          <w:sz w:val="24"/>
          <w:szCs w:val="24"/>
        </w:rPr>
        <w:t xml:space="preserve">, </w:t>
      </w:r>
      <w:r w:rsidR="004D360F" w:rsidRPr="004D360F">
        <w:rPr>
          <w:rFonts w:asciiTheme="majorHAnsi" w:hAnsiTheme="majorHAnsi"/>
          <w:sz w:val="24"/>
          <w:szCs w:val="24"/>
        </w:rPr>
        <w:t>Business Unit Manager</w:t>
      </w:r>
    </w:p>
    <w:p w14:paraId="0FC99CC6" w14:textId="52AFC6A9" w:rsidR="002B5FCB" w:rsidRDefault="002B5FCB" w:rsidP="004D360F">
      <w:pPr>
        <w:pStyle w:val="BodyTextIndent"/>
        <w:spacing w:after="0"/>
        <w:rPr>
          <w:rFonts w:asciiTheme="majorHAnsi" w:hAnsiTheme="majorHAnsi"/>
          <w:sz w:val="24"/>
          <w:szCs w:val="24"/>
        </w:rPr>
      </w:pPr>
      <w:r w:rsidRPr="0046082C">
        <w:rPr>
          <w:rFonts w:asciiTheme="majorHAnsi" w:hAnsiTheme="majorHAnsi"/>
          <w:sz w:val="24"/>
          <w:szCs w:val="24"/>
        </w:rPr>
        <w:t xml:space="preserve">Email: </w:t>
      </w:r>
      <w:r w:rsidR="004D360F" w:rsidRPr="004D360F">
        <w:rPr>
          <w:rFonts w:asciiTheme="majorHAnsi" w:hAnsiTheme="majorHAnsi"/>
          <w:sz w:val="24"/>
          <w:szCs w:val="24"/>
        </w:rPr>
        <w:t>notices@frlregistry.com</w:t>
      </w:r>
    </w:p>
    <w:p w14:paraId="0FE3E02F" w14:textId="77777777" w:rsidR="004D360F" w:rsidRDefault="004D360F" w:rsidP="004D360F">
      <w:pPr>
        <w:pStyle w:val="BodyTextIndent"/>
        <w:spacing w:after="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83C271E" w:rsidR="002B5FCB" w:rsidRPr="0046082C" w:rsidRDefault="0039685F" w:rsidP="002B5FCB">
      <w:pPr>
        <w:pStyle w:val="BodyText"/>
        <w:rPr>
          <w:rFonts w:asciiTheme="majorHAnsi" w:hAnsiTheme="majorHAnsi"/>
          <w:b/>
          <w:sz w:val="24"/>
          <w:szCs w:val="24"/>
        </w:rPr>
      </w:pPr>
      <w:r>
        <w:rPr>
          <w:rFonts w:asciiTheme="majorHAnsi" w:hAnsiTheme="majorHAnsi"/>
          <w:b/>
          <w:sz w:val="24"/>
          <w:szCs w:val="24"/>
        </w:rPr>
        <w:t>FRLREGISTRY B.V.</w:t>
      </w:r>
    </w:p>
    <w:p w14:paraId="75DEB902" w14:textId="77777777" w:rsidR="0039685F" w:rsidRDefault="002B5FCB" w:rsidP="002B5F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39685F" w:rsidRPr="0039685F">
        <w:rPr>
          <w:rFonts w:asciiTheme="majorHAnsi" w:hAnsiTheme="majorHAnsi"/>
          <w:sz w:val="24"/>
          <w:szCs w:val="24"/>
        </w:rPr>
        <w:t>Jan</w:t>
      </w:r>
      <w:r w:rsidR="0039685F" w:rsidRPr="0039685F">
        <w:t xml:space="preserve"> </w:t>
      </w:r>
      <w:r w:rsidR="0039685F" w:rsidRPr="0039685F">
        <w:rPr>
          <w:rFonts w:asciiTheme="majorHAnsi" w:hAnsiTheme="majorHAnsi"/>
          <w:sz w:val="24"/>
          <w:szCs w:val="24"/>
        </w:rPr>
        <w:t>Hendrik de Jong</w:t>
      </w:r>
    </w:p>
    <w:p w14:paraId="291A593F" w14:textId="6F124055" w:rsidR="00115B11" w:rsidRDefault="002B5FCB" w:rsidP="002B5FCB">
      <w:pPr>
        <w:pStyle w:val="BodyTextIndent2"/>
        <w:rPr>
          <w:rFonts w:asciiTheme="majorHAnsi" w:hAnsiTheme="majorHAnsi"/>
          <w:sz w:val="24"/>
          <w:szCs w:val="24"/>
        </w:rPr>
      </w:pPr>
      <w:r w:rsidRPr="0046082C">
        <w:rPr>
          <w:rFonts w:asciiTheme="majorHAnsi" w:hAnsiTheme="majorHAnsi"/>
          <w:sz w:val="24"/>
          <w:szCs w:val="24"/>
        </w:rPr>
        <w:tab/>
      </w:r>
      <w:r w:rsidR="0039685F">
        <w:rPr>
          <w:rFonts w:asciiTheme="majorHAnsi" w:hAnsiTheme="majorHAnsi"/>
          <w:sz w:val="24"/>
          <w:szCs w:val="24"/>
        </w:rPr>
        <w:t>Director</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D3AA56E" w14:textId="77777777" w:rsidR="003B0E20" w:rsidRPr="007219B2" w:rsidRDefault="003B0E20" w:rsidP="003B0E20">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DE945AD" w14:textId="77777777" w:rsidR="003B0E20" w:rsidRPr="007219B2" w:rsidRDefault="003B0E20" w:rsidP="003B0E2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922DA16" w14:textId="77777777" w:rsidR="003B0E20" w:rsidRPr="007219B2" w:rsidRDefault="003B0E20" w:rsidP="003B0E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09154879" w14:textId="77777777" w:rsidR="003B0E20" w:rsidRPr="007219B2" w:rsidRDefault="003B0E20" w:rsidP="003B0E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08A1291" w14:textId="77777777" w:rsidR="003B0E20" w:rsidRPr="007219B2" w:rsidRDefault="003B0E20" w:rsidP="003B0E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BF6F887" w14:textId="77777777" w:rsidR="003B0E20" w:rsidRPr="007219B2" w:rsidRDefault="003B0E20" w:rsidP="003B0E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CA92131" w14:textId="77777777" w:rsidR="003B0E20" w:rsidRPr="007219B2" w:rsidRDefault="003B0E20" w:rsidP="003B0E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F6B3FF3" w14:textId="77777777" w:rsidR="003B0E20" w:rsidRPr="007219B2" w:rsidRDefault="003B0E20" w:rsidP="003B0E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0811D87" w14:textId="77777777" w:rsidR="003B0E20" w:rsidRPr="007219B2" w:rsidRDefault="003B0E20" w:rsidP="003B0E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34568C20" w14:textId="77777777" w:rsidR="003B0E20" w:rsidRPr="00D9586F" w:rsidRDefault="003B0E20" w:rsidP="003B0E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74A776C" w14:textId="77777777" w:rsidR="003B0E20" w:rsidRPr="007E62FE" w:rsidRDefault="003B0E20" w:rsidP="003B0E20">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7E62FE">
        <w:rPr>
          <w:rFonts w:ascii="Cambria" w:eastAsia="Arial" w:hAnsi="Cambria" w:cs="Arial"/>
          <w:b/>
          <w:color w:val="000000"/>
          <w:szCs w:val="22"/>
          <w:lang w:eastAsia="ja-JP"/>
        </w:rPr>
        <w:t>Anti-Abuse</w:t>
      </w:r>
    </w:p>
    <w:p w14:paraId="7ED4553A" w14:textId="77777777" w:rsidR="003B0E20" w:rsidRPr="007129F3" w:rsidRDefault="003B0E20" w:rsidP="003B0E20">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32D6A0F6" w14:textId="77777777" w:rsidR="003B0E20" w:rsidRPr="00983BFF" w:rsidRDefault="003B0E20" w:rsidP="003B0E20">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6EE9BFD3" w14:textId="77777777" w:rsidR="003B0E20" w:rsidRPr="00983BFF" w:rsidRDefault="003B0E20" w:rsidP="003B0E20">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8710647" w14:textId="77777777" w:rsidR="003B0E20" w:rsidRPr="00983BFF" w:rsidRDefault="003B0E20" w:rsidP="003B0E20">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30A98C0" w14:textId="77777777" w:rsidR="003B0E20" w:rsidRDefault="003B0E20" w:rsidP="003B0E20">
      <w:pPr>
        <w:pStyle w:val="ListParagraph"/>
        <w:numPr>
          <w:ilvl w:val="1"/>
          <w:numId w:val="42"/>
        </w:numPr>
        <w:rPr>
          <w:rFonts w:ascii="Cambria" w:eastAsia="Arial" w:hAnsi="Cambria" w:cs="Arial"/>
          <w:color w:val="000000"/>
          <w:szCs w:val="22"/>
          <w:lang w:eastAsia="ja-JP"/>
        </w:rPr>
      </w:pPr>
      <w:r w:rsidRPr="00276540">
        <w:rPr>
          <w:rFonts w:ascii="Cambria" w:eastAsia="Arial" w:hAnsi="Cambria" w:cs="Arial"/>
          <w:color w:val="000000"/>
          <w:szCs w:val="22"/>
          <w:lang w:eastAsia="ja-JP"/>
        </w:rPr>
        <w:t>Registry Operator will not offer variant IDNs.</w:t>
      </w:r>
    </w:p>
    <w:p w14:paraId="0892D81E" w14:textId="77777777" w:rsidR="003B0E20" w:rsidRPr="00276540" w:rsidRDefault="003B0E20" w:rsidP="003B0E20">
      <w:pPr>
        <w:pStyle w:val="ListParagraph"/>
        <w:ind w:left="792"/>
        <w:rPr>
          <w:rFonts w:ascii="Cambria" w:eastAsia="Arial" w:hAnsi="Cambria" w:cs="Arial"/>
          <w:color w:val="000000"/>
          <w:szCs w:val="22"/>
          <w:lang w:eastAsia="ja-JP"/>
        </w:rPr>
      </w:pPr>
    </w:p>
    <w:p w14:paraId="0479ACA0" w14:textId="77777777" w:rsidR="003B0E20" w:rsidRPr="00983BFF" w:rsidRDefault="003B0E20" w:rsidP="003B0E20">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AE032AB" w14:textId="77777777" w:rsidR="003B0E20" w:rsidRDefault="003B0E20" w:rsidP="003B0E2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16049AF9" w14:textId="77777777" w:rsidR="003B0E20" w:rsidRDefault="003B0E20" w:rsidP="003B0E20">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Domain Availability Service</w:t>
      </w:r>
    </w:p>
    <w:p w14:paraId="49B9F58F" w14:textId="77777777" w:rsidR="003B0E20" w:rsidRPr="00D9586F" w:rsidRDefault="003B0E20" w:rsidP="003B0E20">
      <w:pPr>
        <w:spacing w:after="200" w:line="276" w:lineRule="auto"/>
        <w:ind w:left="360"/>
        <w:outlineLvl w:val="0"/>
        <w:rPr>
          <w:rFonts w:ascii="Cambria" w:eastAsia="Arial" w:hAnsi="Cambria" w:cs="Arial"/>
          <w:color w:val="000000"/>
          <w:szCs w:val="22"/>
          <w:lang w:eastAsia="ja-JP"/>
        </w:rPr>
      </w:pPr>
      <w:r w:rsidRPr="000D1502">
        <w:rPr>
          <w:rFonts w:ascii="Cambria" w:hAnsi="Cambria"/>
          <w:color w:val="000000"/>
          <w:sz w:val="21"/>
          <w:szCs w:val="21"/>
          <w:lang w:eastAsia="ja-JP"/>
        </w:rPr>
        <w:t xml:space="preserve">Registry Operator may offer the Domain Availability Service, which is a Registry Service that allows Registrars to query the availability of a domain name using a protocol defined by the Registry Operator.  The Domain Availability Service shall expose a very limited subset of data (already available in </w:t>
      </w:r>
      <w:proofErr w:type="spellStart"/>
      <w:r w:rsidRPr="000D1502">
        <w:rPr>
          <w:rFonts w:ascii="Cambria" w:hAnsi="Cambria"/>
          <w:color w:val="000000"/>
          <w:sz w:val="21"/>
          <w:szCs w:val="21"/>
          <w:lang w:eastAsia="ja-JP"/>
        </w:rPr>
        <w:t>Whois</w:t>
      </w:r>
      <w:proofErr w:type="spellEnd"/>
      <w:r w:rsidRPr="000D1502">
        <w:rPr>
          <w:rFonts w:ascii="Cambria" w:hAnsi="Cambria"/>
          <w:color w:val="000000"/>
          <w:sz w:val="21"/>
          <w:szCs w:val="21"/>
          <w:lang w:eastAsia="ja-JP"/>
        </w:rPr>
        <w:t>), namely whether or not a certain domain name is available for registration.</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sidRPr="00B00719">
        <w:rPr>
          <w:rFonts w:asciiTheme="majorHAnsi" w:hAnsiTheme="majorHAnsi"/>
          <w:sz w:val="24"/>
          <w:szCs w:val="24"/>
        </w:rPr>
        <w:t>that such records</w:t>
      </w:r>
      <w:proofErr w:type="gramEnd"/>
      <w:r w:rsidRPr="00B00719">
        <w:rPr>
          <w:rFonts w:asciiTheme="majorHAnsi" w:hAnsiTheme="majorHAnsi"/>
          <w:sz w:val="24"/>
          <w:szCs w:val="24"/>
        </w:rPr>
        <w:t xml:space="preserve">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035FD25B"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D0BB1">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D0BB1">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D0BB1">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D0BB1">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D0BB1">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D0BB1">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D0BB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D0BB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D0BB1">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D0BB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D0BB1">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D0BB1">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D0BB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ocumentProtection w:edit="readOnly" w:enforcement="1" w:cryptProviderType="rsaFull" w:cryptAlgorithmClass="hash" w:cryptAlgorithmType="typeAny" w:cryptAlgorithmSid="4" w:cryptSpinCount="100000" w:hash="AKQY4mOyXz6RHhify2TbvNlbDdg=" w:salt="FhwOXN6VEDIuu/FG2r2Xd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56FDA"/>
    <w:rsid w:val="00266E72"/>
    <w:rsid w:val="002B30B6"/>
    <w:rsid w:val="002B5FCB"/>
    <w:rsid w:val="002D622A"/>
    <w:rsid w:val="002E1E15"/>
    <w:rsid w:val="00322792"/>
    <w:rsid w:val="003248F3"/>
    <w:rsid w:val="0039685F"/>
    <w:rsid w:val="003A582D"/>
    <w:rsid w:val="003B0E20"/>
    <w:rsid w:val="003E6F6B"/>
    <w:rsid w:val="003F1ECD"/>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35C2D"/>
    <w:rsid w:val="00762219"/>
    <w:rsid w:val="00781CD6"/>
    <w:rsid w:val="007D2E95"/>
    <w:rsid w:val="007D68BC"/>
    <w:rsid w:val="0082394D"/>
    <w:rsid w:val="0085437E"/>
    <w:rsid w:val="008562E8"/>
    <w:rsid w:val="0086165B"/>
    <w:rsid w:val="008B472D"/>
    <w:rsid w:val="009250C2"/>
    <w:rsid w:val="00947855"/>
    <w:rsid w:val="00973E5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B00719"/>
    <w:rsid w:val="00B2268F"/>
    <w:rsid w:val="00B7430C"/>
    <w:rsid w:val="00B84D31"/>
    <w:rsid w:val="00B93962"/>
    <w:rsid w:val="00BC0CA9"/>
    <w:rsid w:val="00BE5CE2"/>
    <w:rsid w:val="00BF2B5B"/>
    <w:rsid w:val="00C302DC"/>
    <w:rsid w:val="00C314DA"/>
    <w:rsid w:val="00C47078"/>
    <w:rsid w:val="00C632D7"/>
    <w:rsid w:val="00C80635"/>
    <w:rsid w:val="00C94836"/>
    <w:rsid w:val="00D6646D"/>
    <w:rsid w:val="00D92F97"/>
    <w:rsid w:val="00D96E5B"/>
    <w:rsid w:val="00DC4638"/>
    <w:rsid w:val="00DC4F22"/>
    <w:rsid w:val="00DF6C9B"/>
    <w:rsid w:val="00E17C76"/>
    <w:rsid w:val="00E70B88"/>
    <w:rsid w:val="00E746BC"/>
    <w:rsid w:val="00EC3FC3"/>
    <w:rsid w:val="00ED0BB1"/>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32867</Words>
  <Characters>187345</Characters>
  <Application>Microsoft Office Word</Application>
  <DocSecurity>8</DocSecurity>
  <Lines>1561</Lines>
  <Paragraphs>439</Paragraphs>
  <ScaleCrop>false</ScaleCrop>
  <Manager/>
  <Company/>
  <LinksUpToDate>false</LinksUpToDate>
  <CharactersWithSpaces>219773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2014-05-02T17:12:00Z</dcterms:created>
  <dcterms:modified xsi:type="dcterms:W3CDTF">2014-05-02T17:12:00Z</dcterms:modified>
  <cp:contentStatus/>
</cp:coreProperties>
</file>