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3E9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286CD25" w14:textId="77777777" w:rsidR="00115B11" w:rsidRDefault="00115B11">
      <w:pPr>
        <w:pStyle w:val="Title"/>
        <w:spacing w:after="0"/>
        <w:rPr>
          <w:rFonts w:asciiTheme="majorHAnsi" w:hAnsiTheme="majorHAnsi"/>
          <w:sz w:val="24"/>
          <w:szCs w:val="24"/>
        </w:rPr>
      </w:pPr>
    </w:p>
    <w:p w14:paraId="2878D75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F01C2D">
        <w:rPr>
          <w:rStyle w:val="DeltaViewInsertion"/>
          <w:rFonts w:asciiTheme="majorHAnsi" w:hAnsiTheme="majorHAnsi"/>
          <w:sz w:val="24"/>
          <w:szCs w:val="24"/>
        </w:rPr>
        <w:t>Spring Cross</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3EE8EDD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8F9C39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F01C2D">
        <w:rPr>
          <w:rStyle w:val="DeltaViewInsertion"/>
          <w:rFonts w:asciiTheme="majorHAnsi" w:hAnsiTheme="majorHAnsi"/>
          <w:b/>
          <w:szCs w:val="24"/>
        </w:rPr>
        <w:t>business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0D0B02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102822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8484F8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91F2EA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C4DA33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97C74F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6A0E43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560688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E95D1C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49D08D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768381A"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43D392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BC662B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4C6B0C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57853A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42EF31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830414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E45E43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A4FEEB7"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7859DE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C075BF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16003A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3B78C6E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3727BD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A0568E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C964D8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D29AF6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33BD1F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8F219B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5AD245F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FD4156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6464BD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1D74F4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C08C25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71446E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FF0770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712944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ECFD1C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5B03CB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51584D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59699A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D9087A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CB22862"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9C3E8F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BCDB38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D6E4EA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BCBAD5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FC4B7B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8C7F524"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A1438E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4D6B83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C6559A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72DA02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C64F60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83EE41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C17B7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CAA125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38D8CF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86583A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97744D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F98393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DD8597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FECD33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B6FCC9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B09383E"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BBF659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8A8F4C6"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4C31C47"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C20D383"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25F556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E5B4FC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00FF0C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E944BA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A27CF5D"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44B005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C5A115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657B507"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DC8D4DE"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C9AFDE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10C263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A220F5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7B4AD1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96135A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1552463"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A61AB1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FECF22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013DFB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799BB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5576C1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5DB439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7BCD46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22CE6A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F9A7FB3"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521AB6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B87F4E"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BF8AFB9"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E7A249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EDBCE7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18D6C7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98645D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F32A05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43F571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CFD13D9"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3EF6DC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352841D"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FA3482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614683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7EF1B0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AEC26C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0991862"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C492AF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E02048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E744FE6"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F2A0A3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AD79E4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CDFD4A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1EDA97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58B06CF"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190FF41"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329D221A"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1320FD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896B2FE"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85D6A1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2BB56C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7FC33FA"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163066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6EF9EF7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563A13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A2C627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3CA64D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68C793B"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613AB8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BA7D40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07EBC2E"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906193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02FBA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F7BE10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E7469F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312DB57"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5755692"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1187013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345B30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23F2FC6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BC9A68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2057E5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7CD143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18D73CC"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AA02F9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E4E0BC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3265797"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0FAF93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737D07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5345D12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876AB0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B8BF2C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2EE725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0A58BF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9F6343B"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F01C2D">
        <w:rPr>
          <w:rStyle w:val="DeltaViewInsertion"/>
          <w:rFonts w:asciiTheme="majorHAnsi" w:hAnsiTheme="majorHAnsi"/>
          <w:sz w:val="24"/>
          <w:szCs w:val="24"/>
        </w:rPr>
        <w:t>Spring Cross</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353E9533"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3CEE903B"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272004F2"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126A85C5"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w:t>
      </w:r>
      <w:proofErr w:type="spellStart"/>
      <w:r>
        <w:rPr>
          <w:rStyle w:val="DeltaViewInsertion"/>
          <w:rFonts w:asciiTheme="majorHAnsi" w:hAnsiTheme="majorHAnsi"/>
          <w:sz w:val="24"/>
          <w:szCs w:val="24"/>
        </w:rPr>
        <w:t>Nevett</w:t>
      </w:r>
      <w:proofErr w:type="spellEnd"/>
      <w:r>
        <w:rPr>
          <w:rStyle w:val="DeltaViewInsertion"/>
          <w:rFonts w:asciiTheme="majorHAnsi" w:hAnsiTheme="majorHAnsi"/>
          <w:sz w:val="24"/>
          <w:szCs w:val="24"/>
        </w:rPr>
        <w:t>, Executive Vice President</w:t>
      </w:r>
      <w:bookmarkEnd w:id="186"/>
    </w:p>
    <w:p w14:paraId="1B9A7F7B"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11194BE8"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81BBEE"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613593A"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F52CFA5"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6F4FB62"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F5C9D9E"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3F178706"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4A3B5BE"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77FF538"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2EF2BDA"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4C72211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516D23F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630A5B3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F59BFD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12289A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507BBF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04C3971B"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E889124"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383503F8"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4E61E87"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t>IN WITNESS WHEREOF, the parties hereto have caused this Agreement to be executed by their duly authorized representatives.</w:t>
      </w:r>
    </w:p>
    <w:p w14:paraId="6B2E0E49"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60E70047"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19028414"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1091B66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10F5DAB"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05893135" w14:textId="77777777" w:rsidR="00115B11" w:rsidRDefault="00B526A7">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SPRING CROSS</w:t>
      </w:r>
      <w:r w:rsidR="00737E2D">
        <w:rPr>
          <w:rStyle w:val="DeltaViewInsertion"/>
          <w:rFonts w:asciiTheme="majorHAnsi" w:hAnsiTheme="majorHAnsi"/>
          <w:b/>
          <w:sz w:val="24"/>
          <w:szCs w:val="24"/>
        </w:rPr>
        <w:t>, LLC</w:t>
      </w:r>
      <w:bookmarkEnd w:id="219"/>
    </w:p>
    <w:p w14:paraId="7B3167B0"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 xml:space="preserve">Paul </w:t>
      </w:r>
      <w:proofErr w:type="spellStart"/>
      <w:r w:rsidR="00674AE2">
        <w:rPr>
          <w:rStyle w:val="DeltaViewInsertion"/>
          <w:rFonts w:asciiTheme="majorHAnsi" w:hAnsiTheme="majorHAnsi"/>
          <w:sz w:val="24"/>
          <w:szCs w:val="24"/>
        </w:rPr>
        <w:t>Stahura</w:t>
      </w:r>
      <w:bookmarkEnd w:id="222"/>
      <w:proofErr w:type="spellEnd"/>
    </w:p>
    <w:p w14:paraId="3163B5F0"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59477A59" w14:textId="77777777" w:rsidR="00115B11" w:rsidRDefault="00115B11">
      <w:pPr>
        <w:pStyle w:val="BodyTextIndent2"/>
        <w:rPr>
          <w:rFonts w:asciiTheme="majorHAnsi" w:hAnsiTheme="majorHAnsi"/>
          <w:sz w:val="24"/>
          <w:szCs w:val="24"/>
        </w:rPr>
      </w:pPr>
    </w:p>
    <w:p w14:paraId="262D9115"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D23A9EC"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C3A8DAA" w14:textId="77777777" w:rsidR="001D7C2E" w:rsidRDefault="001D7C2E">
      <w:pPr>
        <w:spacing w:before="100" w:beforeAutospacing="1" w:after="100" w:afterAutospacing="1"/>
        <w:rPr>
          <w:rFonts w:ascii="Cambria" w:hAnsi="Cambria"/>
          <w:szCs w:val="22"/>
        </w:rPr>
      </w:pPr>
      <w:bookmarkStart w:id="228" w:name="_DV_M173"/>
      <w:bookmarkEnd w:id="228"/>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0D597ED0" w14:textId="77777777" w:rsidR="001D7C2E" w:rsidRDefault="001D7C2E">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3D62B30D" w14:textId="77777777" w:rsidR="001D7C2E" w:rsidRDefault="001D7C2E">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2" w:name="_DV_C51"/>
      <w:bookmarkEnd w:id="231"/>
    </w:p>
    <w:p w14:paraId="0E7BCA20" w14:textId="77777777" w:rsidR="001D7C2E" w:rsidRDefault="001D7C2E">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3E05DD48" w14:textId="77777777" w:rsidR="001D7C2E" w:rsidRDefault="001D7C2E">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0206DAB8" w14:textId="77777777" w:rsidR="001D7C2E" w:rsidRDefault="001D7C2E">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5C0163DD" w14:textId="77777777" w:rsidR="001D7C2E" w:rsidRDefault="001D7C2E">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3C60F6C5" w14:textId="77777777" w:rsidR="001D7C2E" w:rsidRDefault="001D7C2E">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6EE7BA1B" w14:textId="77777777" w:rsidR="001D7C2E" w:rsidRDefault="001D7C2E">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2"/>
    </w:p>
    <w:p w14:paraId="4ADB9625" w14:textId="77777777" w:rsidR="001D7C2E" w:rsidRDefault="001D7C2E">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651BD87D" w14:textId="77777777" w:rsidR="001D7C2E" w:rsidRDefault="001D7C2E">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784D2573" w14:textId="77777777" w:rsidR="001D7C2E" w:rsidRDefault="001D7C2E">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42A29826" w14:textId="77777777" w:rsidR="001D7C2E" w:rsidRDefault="001D7C2E">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72B3CEE1" w14:textId="77777777" w:rsidR="001D7C2E" w:rsidRDefault="001D7C2E">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77148F36" w14:textId="77777777" w:rsidR="001D7C2E" w:rsidRDefault="001D7C2E">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6AC70606" w14:textId="77777777" w:rsidR="001D7C2E" w:rsidRDefault="001D7C2E">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703EF44F" w14:textId="77777777" w:rsidR="001D7C2E" w:rsidRDefault="001D7C2E">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3A2F7CB3" w14:textId="77777777" w:rsidR="001D7C2E" w:rsidRDefault="001D7C2E">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4ACFBE90" w14:textId="77777777" w:rsidR="001D7C2E" w:rsidRDefault="001D7C2E">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60"/>
      <w:proofErr w:type="spellEnd"/>
    </w:p>
    <w:p w14:paraId="1ECE647E" w14:textId="77777777" w:rsidR="001D7C2E" w:rsidRDefault="001D7C2E">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6EF208DE" w14:textId="77777777" w:rsidR="001D7C2E" w:rsidRDefault="001D7C2E">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564B1758" w14:textId="77777777" w:rsidR="001D7C2E" w:rsidRDefault="001D7C2E">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19CB7DFD" w14:textId="77777777" w:rsidR="001D7C2E" w:rsidRDefault="001D7C2E">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2EACFF6B" w14:textId="77777777" w:rsidR="001D7C2E" w:rsidRDefault="001D7C2E">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3DCF81AA" w14:textId="77777777" w:rsidR="001D7C2E" w:rsidRDefault="001D7C2E">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5CAE2FC5" w14:textId="77777777" w:rsidR="001D7C2E" w:rsidRDefault="001D7C2E">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216B90AE" w14:textId="77777777" w:rsidR="001D7C2E" w:rsidRDefault="001D7C2E">
      <w:pPr>
        <w:spacing w:after="240"/>
        <w:rPr>
          <w:rFonts w:ascii="Cambria" w:eastAsia="Times New Roman" w:hAnsi="Cambria"/>
          <w:b/>
          <w:sz w:val="24"/>
          <w:szCs w:val="24"/>
        </w:rPr>
      </w:pPr>
    </w:p>
    <w:p w14:paraId="369A1D35"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br/>
      </w:r>
    </w:p>
    <w:p w14:paraId="515F445B"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4ECE498C"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5AE86EAD"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1EAD57D"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490CF2CD"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0CB8CE0"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6BE81E27"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42D9A186"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32166620"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2058A84D"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43D612D"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41C5AE99"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57C806B6"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2FB659DF"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01A28D1E"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40C67DA"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7AF8F9A0"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3C8D55DA"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1523673C"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0A3C36E0"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4311ED31"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1C54506"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7F5B0F4"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79235D8"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F285198"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8CF21EA"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D54E4D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CDC46AE"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br/>
      </w:r>
      <w:r>
        <w:rPr>
          <w:rFonts w:asciiTheme="majorHAnsi" w:hAnsiTheme="majorHAnsi"/>
          <w:sz w:val="24"/>
          <w:szCs w:val="24"/>
        </w:rPr>
        <w:br/>
        <w:t xml:space="preserve">DATA ESCROW REQUIREMENTS </w:t>
      </w:r>
    </w:p>
    <w:p w14:paraId="19903FA1"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DE5C2BA"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026C3F1A"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DBD80A5"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9FCF643"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8803B49"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A6F3C48"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08686B0E"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28DFA3D9"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269D724F"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136F634"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48FD087"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0C3FA842"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126A976"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33FB58C"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249B5A"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D68D76F"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1A1DB463"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09E057F"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49459035"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CBA2E81"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D96C35C"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BD1789C"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2E0CF0DC"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4180E8E3"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09731274"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1E979248"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37D39917"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4BA4E564"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10010599"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2407103"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D3C3CEE"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AFA632F"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12BBCB0F"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4969AEC7"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7662E833"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4B72D98C"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Each data file contained in the previous step is then validated against the format defined in Part A, Section 9, reference 1 of this Specification.</w:t>
      </w:r>
    </w:p>
    <w:p w14:paraId="1010B4CB"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If Part A, Section 9, reference 1 of this Specification includes a verification process, that will be applied at this step.</w:t>
      </w:r>
    </w:p>
    <w:p w14:paraId="6BF4768E" w14:textId="77777777" w:rsidR="00115B11" w:rsidRDefault="005332B6">
      <w:pPr>
        <w:pStyle w:val="BodyText"/>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1C75293D"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t>References</w:t>
      </w:r>
      <w:r>
        <w:rPr>
          <w:rFonts w:asciiTheme="majorHAnsi" w:hAnsiTheme="majorHAnsi"/>
          <w:sz w:val="24"/>
          <w:szCs w:val="24"/>
        </w:rPr>
        <w:t>.</w:t>
      </w:r>
    </w:p>
    <w:p w14:paraId="55BBC22E"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1F154152"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0D779BC4" w14:textId="77777777" w:rsidR="00115B11" w:rsidRDefault="005332B6">
      <w:pPr>
        <w:pStyle w:val="Spec1L5"/>
        <w:tabs>
          <w:tab w:val="clear" w:pos="2160"/>
        </w:tabs>
        <w:rPr>
          <w:rFonts w:asciiTheme="majorHAnsi" w:hAnsiTheme="majorHAnsi"/>
          <w:sz w:val="24"/>
          <w:szCs w:val="24"/>
        </w:rPr>
      </w:pPr>
      <w:bookmarkStart w:id="342" w:name="_DV_M244"/>
      <w:bookmarkEnd w:id="342"/>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409F71CA" w14:textId="77777777" w:rsidR="00115B11" w:rsidRDefault="005332B6">
      <w:pPr>
        <w:pStyle w:val="Spec1L5"/>
        <w:tabs>
          <w:tab w:val="clear" w:pos="2160"/>
        </w:tabs>
        <w:rPr>
          <w:rFonts w:asciiTheme="majorHAnsi" w:hAnsiTheme="majorHAnsi"/>
          <w:sz w:val="24"/>
          <w:szCs w:val="24"/>
        </w:rPr>
      </w:pPr>
      <w:bookmarkStart w:id="343" w:name="_DV_M245"/>
      <w:bookmarkEnd w:id="343"/>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FDD261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220AA2FC"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t>PART B – LEGAL REQUIREMENTS</w:t>
      </w:r>
    </w:p>
    <w:p w14:paraId="0D1B6F99"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094F015"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CCB5BFA"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0945385"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554FD05"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87B6B46"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1CF610E"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BCB1D0A"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3A26095C"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041EAA8"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BD41FDF"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3D79CFA"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31AE2366"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0090CE36"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4E438C0A" w14:textId="77777777" w:rsidR="00115B11" w:rsidRDefault="005332B6">
      <w:pPr>
        <w:pStyle w:val="Spec1L3"/>
        <w:rPr>
          <w:rFonts w:asciiTheme="majorHAnsi" w:hAnsiTheme="majorHAnsi"/>
          <w:sz w:val="24"/>
          <w:szCs w:val="24"/>
        </w:rPr>
      </w:pPr>
      <w:bookmarkStart w:id="360" w:name="_DV_M262"/>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10602BBC"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47A90E8"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7D15E44D"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4BE45DE0"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2F2369D"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125EF83"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5762638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4923F3C"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990DC48"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55F76D2"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2A5E26C4"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CADB785" w14:textId="77777777">
        <w:trPr>
          <w:trHeight w:val="432"/>
        </w:trPr>
        <w:tc>
          <w:tcPr>
            <w:tcW w:w="828" w:type="dxa"/>
          </w:tcPr>
          <w:p w14:paraId="7901E3D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88DFF7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A8DCAE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0FFAC73" w14:textId="77777777">
        <w:tc>
          <w:tcPr>
            <w:tcW w:w="828" w:type="dxa"/>
          </w:tcPr>
          <w:p w14:paraId="7F661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A23B8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75CDFB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BB82DD3" w14:textId="77777777">
        <w:tc>
          <w:tcPr>
            <w:tcW w:w="828" w:type="dxa"/>
          </w:tcPr>
          <w:p w14:paraId="4B8795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79E59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7E6A367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EAD07AC" w14:textId="77777777">
        <w:tc>
          <w:tcPr>
            <w:tcW w:w="828" w:type="dxa"/>
          </w:tcPr>
          <w:p w14:paraId="73C2D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4309D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810FC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ED5FAB5" w14:textId="77777777">
        <w:tc>
          <w:tcPr>
            <w:tcW w:w="828" w:type="dxa"/>
          </w:tcPr>
          <w:p w14:paraId="3F0C0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6354D0"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19B98FF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B7A16E4" w14:textId="77777777">
        <w:tc>
          <w:tcPr>
            <w:tcW w:w="828" w:type="dxa"/>
          </w:tcPr>
          <w:p w14:paraId="71FFE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045F48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6C2D5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55FC8E38" w14:textId="77777777">
        <w:tc>
          <w:tcPr>
            <w:tcW w:w="828" w:type="dxa"/>
          </w:tcPr>
          <w:p w14:paraId="25CCF9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38703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DACB7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07DACC7" w14:textId="77777777">
        <w:tc>
          <w:tcPr>
            <w:tcW w:w="828" w:type="dxa"/>
          </w:tcPr>
          <w:p w14:paraId="54E8D5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35D3E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B2188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714D45A5" w14:textId="77777777">
        <w:tc>
          <w:tcPr>
            <w:tcW w:w="828" w:type="dxa"/>
          </w:tcPr>
          <w:p w14:paraId="305A1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C10658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C14B4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520BB0E6" w14:textId="77777777">
        <w:tc>
          <w:tcPr>
            <w:tcW w:w="828" w:type="dxa"/>
          </w:tcPr>
          <w:p w14:paraId="3C75B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B197D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BF286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015F0CA4" w14:textId="77777777">
        <w:tc>
          <w:tcPr>
            <w:tcW w:w="828" w:type="dxa"/>
          </w:tcPr>
          <w:p w14:paraId="258E4D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527B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A5DF3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784AFCFB" w14:textId="77777777">
        <w:tc>
          <w:tcPr>
            <w:tcW w:w="828" w:type="dxa"/>
          </w:tcPr>
          <w:p w14:paraId="3674A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4D693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F0A0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0490AFCF" w14:textId="77777777">
        <w:tc>
          <w:tcPr>
            <w:tcW w:w="828" w:type="dxa"/>
          </w:tcPr>
          <w:p w14:paraId="6FD83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45959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2DA1C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44DF6FAE" w14:textId="77777777">
        <w:tc>
          <w:tcPr>
            <w:tcW w:w="828" w:type="dxa"/>
          </w:tcPr>
          <w:p w14:paraId="3DB553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06146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ED24CF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05014031" w14:textId="77777777">
        <w:tc>
          <w:tcPr>
            <w:tcW w:w="828" w:type="dxa"/>
          </w:tcPr>
          <w:p w14:paraId="4ACC3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7AB30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D8150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14:paraId="2F04EBEF" w14:textId="77777777">
        <w:tc>
          <w:tcPr>
            <w:tcW w:w="828" w:type="dxa"/>
          </w:tcPr>
          <w:p w14:paraId="1C083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29373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DB40A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F5A5AB5" w14:textId="77777777">
        <w:tc>
          <w:tcPr>
            <w:tcW w:w="828" w:type="dxa"/>
          </w:tcPr>
          <w:p w14:paraId="6ADC09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65A51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1EA2A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9A60E3" w14:textId="77777777">
        <w:tc>
          <w:tcPr>
            <w:tcW w:w="828" w:type="dxa"/>
          </w:tcPr>
          <w:p w14:paraId="38568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B502D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DFF98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654F697" w14:textId="77777777">
        <w:tc>
          <w:tcPr>
            <w:tcW w:w="828" w:type="dxa"/>
          </w:tcPr>
          <w:p w14:paraId="2A83C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C3C7B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75E43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59B46C" w14:textId="77777777">
        <w:tc>
          <w:tcPr>
            <w:tcW w:w="828" w:type="dxa"/>
          </w:tcPr>
          <w:p w14:paraId="1484D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67182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B9E0C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912BD14" w14:textId="77777777">
        <w:tc>
          <w:tcPr>
            <w:tcW w:w="828" w:type="dxa"/>
          </w:tcPr>
          <w:p w14:paraId="116B70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1B73E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DE1C3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5C01E4" w14:textId="77777777">
        <w:tc>
          <w:tcPr>
            <w:tcW w:w="828" w:type="dxa"/>
          </w:tcPr>
          <w:p w14:paraId="0EECA6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7CE57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20D25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1D84CA" w14:textId="77777777">
        <w:tc>
          <w:tcPr>
            <w:tcW w:w="828" w:type="dxa"/>
          </w:tcPr>
          <w:p w14:paraId="0DC14D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BBED1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289F8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FC93A6D" w14:textId="77777777">
        <w:tc>
          <w:tcPr>
            <w:tcW w:w="828" w:type="dxa"/>
          </w:tcPr>
          <w:p w14:paraId="317C0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DAFDD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EDB57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6AF6324" w14:textId="77777777">
        <w:tc>
          <w:tcPr>
            <w:tcW w:w="828" w:type="dxa"/>
          </w:tcPr>
          <w:p w14:paraId="05D32F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1DEB5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7EF69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6125EAA" w14:textId="77777777">
        <w:tc>
          <w:tcPr>
            <w:tcW w:w="828" w:type="dxa"/>
          </w:tcPr>
          <w:p w14:paraId="317B17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A3E5E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5C307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14332FB" w14:textId="77777777">
        <w:tc>
          <w:tcPr>
            <w:tcW w:w="828" w:type="dxa"/>
          </w:tcPr>
          <w:p w14:paraId="49C679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E2B14A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35C3BD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3123710" w14:textId="77777777">
        <w:tc>
          <w:tcPr>
            <w:tcW w:w="828" w:type="dxa"/>
          </w:tcPr>
          <w:p w14:paraId="7A079D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1321A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A3FF7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0C6C06B" w14:textId="77777777">
        <w:tc>
          <w:tcPr>
            <w:tcW w:w="828" w:type="dxa"/>
          </w:tcPr>
          <w:p w14:paraId="3CD70E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14677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275631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AD249C9" w14:textId="77777777">
        <w:tc>
          <w:tcPr>
            <w:tcW w:w="828" w:type="dxa"/>
          </w:tcPr>
          <w:p w14:paraId="53D0A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6EAA7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31C96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EE1B470" w14:textId="77777777">
        <w:tc>
          <w:tcPr>
            <w:tcW w:w="828" w:type="dxa"/>
          </w:tcPr>
          <w:p w14:paraId="60655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B7B6D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9272C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A2E5F85" w14:textId="77777777">
        <w:tc>
          <w:tcPr>
            <w:tcW w:w="828" w:type="dxa"/>
          </w:tcPr>
          <w:p w14:paraId="23D3F3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51FDC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0254CC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F954AC5" w14:textId="77777777">
        <w:tc>
          <w:tcPr>
            <w:tcW w:w="828" w:type="dxa"/>
          </w:tcPr>
          <w:p w14:paraId="301337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C57474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B574F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CD9B622" w14:textId="77777777">
        <w:tc>
          <w:tcPr>
            <w:tcW w:w="828" w:type="dxa"/>
          </w:tcPr>
          <w:p w14:paraId="6D6225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93B351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1F7028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2F52DAA" w14:textId="77777777">
        <w:tc>
          <w:tcPr>
            <w:tcW w:w="828" w:type="dxa"/>
          </w:tcPr>
          <w:p w14:paraId="372D0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6713DD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15F601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20CA90A" w14:textId="77777777">
        <w:tc>
          <w:tcPr>
            <w:tcW w:w="828" w:type="dxa"/>
          </w:tcPr>
          <w:p w14:paraId="22E5A3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EB10B8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4914E7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D370A5" w14:textId="77777777">
        <w:tc>
          <w:tcPr>
            <w:tcW w:w="828" w:type="dxa"/>
          </w:tcPr>
          <w:p w14:paraId="7ABDC6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D662C7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3C39F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D4D7460" w14:textId="77777777">
        <w:tc>
          <w:tcPr>
            <w:tcW w:w="828" w:type="dxa"/>
          </w:tcPr>
          <w:p w14:paraId="34954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EE2CF8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3E4161B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2E4022" w14:textId="77777777">
        <w:tc>
          <w:tcPr>
            <w:tcW w:w="828" w:type="dxa"/>
          </w:tcPr>
          <w:p w14:paraId="4F7686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1037DC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4DFCBE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6B6265B" w14:textId="77777777">
        <w:tc>
          <w:tcPr>
            <w:tcW w:w="828" w:type="dxa"/>
          </w:tcPr>
          <w:p w14:paraId="2D5F52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CF1FB7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A493D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4EA467B"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9E92DB"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806C875" w14:textId="77777777">
        <w:trPr>
          <w:trHeight w:val="432"/>
          <w:tblHeader/>
        </w:trPr>
        <w:tc>
          <w:tcPr>
            <w:tcW w:w="1188" w:type="dxa"/>
            <w:vAlign w:val="center"/>
          </w:tcPr>
          <w:p w14:paraId="4074C1E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A3FE62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06C5BB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7BA36CE" w14:textId="77777777">
        <w:tc>
          <w:tcPr>
            <w:tcW w:w="1188" w:type="dxa"/>
          </w:tcPr>
          <w:p w14:paraId="7744EF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AA871D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B22F9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0554BFC" w14:textId="77777777">
        <w:tc>
          <w:tcPr>
            <w:tcW w:w="1188" w:type="dxa"/>
          </w:tcPr>
          <w:p w14:paraId="2DD53B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8602B1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C616B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FAA4018" w14:textId="77777777">
        <w:trPr>
          <w:trHeight w:val="1007"/>
        </w:trPr>
        <w:tc>
          <w:tcPr>
            <w:tcW w:w="1188" w:type="dxa"/>
          </w:tcPr>
          <w:p w14:paraId="7350D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E4C28D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AC7D7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E0717FA" w14:textId="77777777">
        <w:tc>
          <w:tcPr>
            <w:tcW w:w="1188" w:type="dxa"/>
          </w:tcPr>
          <w:p w14:paraId="7169C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2B6DE7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3C80A3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0CD2EFD" w14:textId="77777777">
        <w:tc>
          <w:tcPr>
            <w:tcW w:w="1188" w:type="dxa"/>
          </w:tcPr>
          <w:p w14:paraId="612F94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95B4C4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E8A75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B8904EC" w14:textId="77777777">
        <w:tc>
          <w:tcPr>
            <w:tcW w:w="1188" w:type="dxa"/>
          </w:tcPr>
          <w:p w14:paraId="3A908E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6BD8857"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0244C1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2B71DFB4" w14:textId="77777777">
        <w:tc>
          <w:tcPr>
            <w:tcW w:w="1188" w:type="dxa"/>
          </w:tcPr>
          <w:p w14:paraId="628EA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67896A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B38571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04C30B9F" w14:textId="77777777">
        <w:tc>
          <w:tcPr>
            <w:tcW w:w="1188" w:type="dxa"/>
          </w:tcPr>
          <w:p w14:paraId="4A9FC7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EBFA01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486C7B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5D79716" w14:textId="77777777">
        <w:tc>
          <w:tcPr>
            <w:tcW w:w="1188" w:type="dxa"/>
          </w:tcPr>
          <w:p w14:paraId="49A193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6AA2CA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598106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C15CC85" w14:textId="77777777">
        <w:tc>
          <w:tcPr>
            <w:tcW w:w="1188" w:type="dxa"/>
          </w:tcPr>
          <w:p w14:paraId="7ACC0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070CFB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02DE0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FF3EA8E" w14:textId="77777777">
        <w:tc>
          <w:tcPr>
            <w:tcW w:w="1188" w:type="dxa"/>
          </w:tcPr>
          <w:p w14:paraId="0B53CB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8C586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3CD55A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FBE9DAA" w14:textId="77777777">
        <w:tc>
          <w:tcPr>
            <w:tcW w:w="1188" w:type="dxa"/>
          </w:tcPr>
          <w:p w14:paraId="2B7A2C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90F6E5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3009B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478A1AC" w14:textId="77777777">
        <w:tc>
          <w:tcPr>
            <w:tcW w:w="1188" w:type="dxa"/>
          </w:tcPr>
          <w:p w14:paraId="4EB390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9AAF28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0E2820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AF48B70" w14:textId="77777777">
        <w:tc>
          <w:tcPr>
            <w:tcW w:w="1188" w:type="dxa"/>
          </w:tcPr>
          <w:p w14:paraId="12DF0D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216461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7B8C93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A2AFBA4" w14:textId="77777777">
        <w:tc>
          <w:tcPr>
            <w:tcW w:w="1188" w:type="dxa"/>
          </w:tcPr>
          <w:p w14:paraId="72962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496C97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27BB5E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D38F054" w14:textId="77777777">
        <w:tc>
          <w:tcPr>
            <w:tcW w:w="1188" w:type="dxa"/>
          </w:tcPr>
          <w:p w14:paraId="3E04AD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486A8C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4D067E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52B6380" w14:textId="77777777">
        <w:tc>
          <w:tcPr>
            <w:tcW w:w="1188" w:type="dxa"/>
          </w:tcPr>
          <w:p w14:paraId="5C688D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219748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1598E2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7713EC9" w14:textId="77777777">
        <w:tc>
          <w:tcPr>
            <w:tcW w:w="1188" w:type="dxa"/>
          </w:tcPr>
          <w:p w14:paraId="0C94E1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690F24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41AAFB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8D76D75" w14:textId="77777777">
        <w:tc>
          <w:tcPr>
            <w:tcW w:w="1188" w:type="dxa"/>
          </w:tcPr>
          <w:p w14:paraId="2E8293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25D2C2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2B73E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0918E61" w14:textId="77777777">
        <w:tc>
          <w:tcPr>
            <w:tcW w:w="1188" w:type="dxa"/>
          </w:tcPr>
          <w:p w14:paraId="1B8EE7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450930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3225D6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037AFF8" w14:textId="77777777">
        <w:tc>
          <w:tcPr>
            <w:tcW w:w="1188" w:type="dxa"/>
          </w:tcPr>
          <w:p w14:paraId="1B102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4DDC06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5A2C4A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4AFC49C" w14:textId="77777777">
        <w:tc>
          <w:tcPr>
            <w:tcW w:w="1188" w:type="dxa"/>
          </w:tcPr>
          <w:p w14:paraId="2366A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331AFB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142E70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7A02D1F" w14:textId="77777777">
        <w:tc>
          <w:tcPr>
            <w:tcW w:w="1188" w:type="dxa"/>
          </w:tcPr>
          <w:p w14:paraId="761686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9351FB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660FC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96FC261" w14:textId="77777777">
        <w:tc>
          <w:tcPr>
            <w:tcW w:w="1188" w:type="dxa"/>
          </w:tcPr>
          <w:p w14:paraId="26EFB3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4D8AD7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17830B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2C9589A" w14:textId="77777777">
        <w:tc>
          <w:tcPr>
            <w:tcW w:w="1188" w:type="dxa"/>
          </w:tcPr>
          <w:p w14:paraId="6F80B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73C242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194478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2DC2C14" w14:textId="77777777">
        <w:tc>
          <w:tcPr>
            <w:tcW w:w="1188" w:type="dxa"/>
          </w:tcPr>
          <w:p w14:paraId="3158F2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C514C4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5E8E6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1E5CF28" w14:textId="77777777">
        <w:tc>
          <w:tcPr>
            <w:tcW w:w="1188" w:type="dxa"/>
          </w:tcPr>
          <w:p w14:paraId="7393BE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5F685E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5D7CA5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F0D3AFB" w14:textId="77777777">
        <w:tc>
          <w:tcPr>
            <w:tcW w:w="1188" w:type="dxa"/>
          </w:tcPr>
          <w:p w14:paraId="3848F9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288ACB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3057B0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DFF9C09" w14:textId="77777777">
        <w:tc>
          <w:tcPr>
            <w:tcW w:w="1188" w:type="dxa"/>
          </w:tcPr>
          <w:p w14:paraId="299C8A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56F7AC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50C62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2ABEB30" w14:textId="77777777">
        <w:tc>
          <w:tcPr>
            <w:tcW w:w="1188" w:type="dxa"/>
          </w:tcPr>
          <w:p w14:paraId="3211E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4A5CFF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18279C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6595CD4" w14:textId="77777777">
        <w:tc>
          <w:tcPr>
            <w:tcW w:w="1188" w:type="dxa"/>
          </w:tcPr>
          <w:p w14:paraId="586A6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409282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6E560D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2A3653F" w14:textId="77777777">
        <w:tc>
          <w:tcPr>
            <w:tcW w:w="1188" w:type="dxa"/>
          </w:tcPr>
          <w:p w14:paraId="5D4B1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5A9A5C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78488F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34387F7" w14:textId="77777777">
        <w:tc>
          <w:tcPr>
            <w:tcW w:w="1188" w:type="dxa"/>
          </w:tcPr>
          <w:p w14:paraId="216FDE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BC3522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6F33DA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6C41DC1" w14:textId="77777777">
        <w:tc>
          <w:tcPr>
            <w:tcW w:w="1188" w:type="dxa"/>
          </w:tcPr>
          <w:p w14:paraId="40C3E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725760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332ED5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7FBA09D" w14:textId="77777777">
        <w:tc>
          <w:tcPr>
            <w:tcW w:w="1188" w:type="dxa"/>
          </w:tcPr>
          <w:p w14:paraId="4CB63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522E4C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26B064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837559E" w14:textId="77777777">
        <w:tc>
          <w:tcPr>
            <w:tcW w:w="1188" w:type="dxa"/>
          </w:tcPr>
          <w:p w14:paraId="6B4D88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88C55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5AA8C9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D7A594B" w14:textId="77777777">
        <w:tc>
          <w:tcPr>
            <w:tcW w:w="1188" w:type="dxa"/>
          </w:tcPr>
          <w:p w14:paraId="1DDC55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8BD9EA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0D7D5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B21FAF1" w14:textId="77777777">
        <w:tc>
          <w:tcPr>
            <w:tcW w:w="1188" w:type="dxa"/>
          </w:tcPr>
          <w:p w14:paraId="79C043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FF4DF3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50251E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A226C96" w14:textId="77777777">
        <w:tc>
          <w:tcPr>
            <w:tcW w:w="1188" w:type="dxa"/>
          </w:tcPr>
          <w:p w14:paraId="21A4CA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9EB91B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6D41A3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5AC5F2D"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0CC3364"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54DC485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1CFF03F"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br/>
      </w:r>
      <w:r>
        <w:rPr>
          <w:rFonts w:asciiTheme="majorHAnsi" w:hAnsiTheme="majorHAnsi"/>
          <w:sz w:val="24"/>
          <w:szCs w:val="24"/>
        </w:rPr>
        <w:br/>
        <w:t>REGISTRATION DATA PUBLICATION SERVICES</w:t>
      </w:r>
    </w:p>
    <w:p w14:paraId="41407508"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0D68D12"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1EECB3A"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0F721D2"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03D96682"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63E4E4F"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F4F18AB"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78724E81"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43AAAC4"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69B5FD70"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5C8A289"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7D100402"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6A76C14D"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68E29B7C"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5873CF31" w14:textId="77777777" w:rsidR="00115B11" w:rsidRDefault="005332B6">
      <w:pPr>
        <w:pStyle w:val="Spec1L3"/>
        <w:rPr>
          <w:rFonts w:asciiTheme="majorHAnsi" w:hAnsiTheme="majorHAnsi"/>
          <w:b/>
          <w:sz w:val="24"/>
          <w:szCs w:val="24"/>
        </w:rPr>
      </w:pPr>
      <w:bookmarkStart w:id="390" w:name="_DV_M292"/>
      <w:bookmarkEnd w:id="390"/>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DE08143"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8CBC7D9"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t>Response format:</w:t>
      </w:r>
    </w:p>
    <w:p w14:paraId="1CBEA7E0"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bookmarkStart w:id="394" w:name="_DV_M296"/>
      <w:bookmarkEnd w:id="394"/>
      <w:r w:rsidR="00805B59">
        <w:rPr>
          <w:rFonts w:asciiTheme="majorHAnsi" w:hAnsiTheme="majorHAnsi"/>
          <w:sz w:val="24"/>
          <w:szCs w:val="24"/>
        </w:rPr>
        <w:t xml:space="preserve"> </w:t>
      </w:r>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93B0042"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785D38B"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74116717" w14:textId="77777777" w:rsidR="00115B11" w:rsidRDefault="005332B6">
      <w:pPr>
        <w:pStyle w:val="Spec1L3"/>
        <w:rPr>
          <w:rFonts w:asciiTheme="majorHAnsi" w:hAnsiTheme="majorHAnsi"/>
          <w:sz w:val="24"/>
          <w:szCs w:val="24"/>
        </w:rPr>
      </w:pPr>
      <w:bookmarkStart w:id="397" w:name="_DV_M299"/>
      <w:bookmarkEnd w:id="397"/>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5AACD743"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3CB138F"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0BA3636"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2BE6040"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6C7F5EA6"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6D5EF99E"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F9B1137"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AF05DB3"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62475319"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654BD353"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8F710EA"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9509ADB"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14517FBB"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59DD6F1"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634BA341"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67C2EE4B"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3C3CB2D9"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7FA6157B"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21930A0B"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20F5134D"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74F23980"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0B94DD1D"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68F34D84"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58F1B2B1"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4B61262A"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6901E861"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093CCA40"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7C27BA22"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1B1CB618"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The SOA record should be present at the top and (duplicated at) the end of the zone file.</w:t>
      </w:r>
    </w:p>
    <w:p w14:paraId="3782876B"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With the exception of the SOA record, all the records in a file must be in alphabetical order.</w:t>
      </w:r>
    </w:p>
    <w:p w14:paraId="2591DF67"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6834297D"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4288DA8"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2CF396E"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2DAEACF"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136EC35F"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B49C185"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791D305"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0596080"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t>Bulk Registration Data Access to ICANN</w:t>
      </w:r>
    </w:p>
    <w:p w14:paraId="6FD7E7BD"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8E22450"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2697E535"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C40FB6C"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3FA178E"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C667AB4"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br/>
      </w:r>
      <w:r>
        <w:rPr>
          <w:rFonts w:asciiTheme="majorHAnsi" w:hAnsiTheme="majorHAnsi"/>
          <w:sz w:val="24"/>
          <w:szCs w:val="24"/>
        </w:rPr>
        <w:br/>
        <w:t>SCHEDULE OF RESERVED NAMES</w:t>
      </w:r>
    </w:p>
    <w:p w14:paraId="427E163F"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A2833F8"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35E9D10"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BC6547"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49860F03"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6FAC51A"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D683635"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1F47F33"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BC0893E"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45DCE76"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DC674E2"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17EF138"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DF8D97F"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BCA30C"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5C7C8E5" w14:textId="77777777" w:rsidR="00115B11" w:rsidRDefault="00115B11">
      <w:pPr>
        <w:pStyle w:val="BlockText"/>
        <w:ind w:left="720"/>
        <w:rPr>
          <w:rFonts w:asciiTheme="majorHAnsi" w:hAnsiTheme="majorHAnsi"/>
          <w:sz w:val="24"/>
          <w:szCs w:val="24"/>
        </w:rPr>
      </w:pPr>
    </w:p>
    <w:p w14:paraId="1C72C240" w14:textId="77777777" w:rsidR="00115B11" w:rsidRDefault="00115B11">
      <w:pPr>
        <w:pStyle w:val="BlockText"/>
        <w:rPr>
          <w:rFonts w:asciiTheme="majorHAnsi" w:hAnsiTheme="majorHAnsi"/>
          <w:sz w:val="24"/>
          <w:szCs w:val="24"/>
        </w:rPr>
      </w:pPr>
    </w:p>
    <w:p w14:paraId="7992C88B" w14:textId="77777777" w:rsidR="00115B11" w:rsidRDefault="005332B6">
      <w:pPr>
        <w:pStyle w:val="Spec1L1"/>
        <w:rPr>
          <w:rFonts w:asciiTheme="majorHAnsi" w:hAnsiTheme="majorHAnsi"/>
          <w:sz w:val="24"/>
          <w:szCs w:val="24"/>
        </w:rPr>
      </w:pPr>
      <w:bookmarkStart w:id="457" w:name="_DV_M360"/>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0F247EA6" w14:textId="77777777" w:rsidR="00913888" w:rsidRDefault="00913888">
      <w:pPr>
        <w:pStyle w:val="Spec1L2"/>
        <w:rPr>
          <w:rFonts w:asciiTheme="majorHAnsi" w:hAnsiTheme="majorHAnsi"/>
          <w:b/>
          <w:sz w:val="24"/>
          <w:szCs w:val="24"/>
          <w:u w:val="single"/>
        </w:rPr>
      </w:pPr>
      <w:bookmarkStart w:id="458" w:name="_DV_M361"/>
      <w:bookmarkEnd w:id="458"/>
      <w:r>
        <w:rPr>
          <w:rFonts w:asciiTheme="majorHAnsi" w:hAnsiTheme="majorHAnsi"/>
          <w:b/>
          <w:sz w:val="24"/>
          <w:szCs w:val="24"/>
          <w:u w:val="single"/>
        </w:rPr>
        <w:t>Standards Compliance</w:t>
      </w:r>
    </w:p>
    <w:p w14:paraId="061B6D6A" w14:textId="77777777" w:rsidR="00913888" w:rsidRDefault="00913888">
      <w:pPr>
        <w:pStyle w:val="Spec1L3"/>
        <w:rPr>
          <w:rFonts w:asciiTheme="majorHAnsi" w:hAnsiTheme="majorHAnsi"/>
          <w:sz w:val="24"/>
          <w:szCs w:val="24"/>
        </w:rPr>
      </w:pPr>
      <w:bookmarkStart w:id="459" w:name="_DV_M362"/>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3"/>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65413D71" w14:textId="77777777" w:rsidR="00913888" w:rsidRDefault="00913888">
      <w:pPr>
        <w:pStyle w:val="Spec1L3"/>
        <w:rPr>
          <w:rFonts w:asciiTheme="majorHAnsi" w:hAnsiTheme="majorHAnsi"/>
          <w:sz w:val="24"/>
          <w:szCs w:val="24"/>
        </w:rPr>
      </w:pPr>
      <w:bookmarkStart w:id="462" w:name="_DV_M364"/>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2DF1243" w14:textId="77777777" w:rsidR="00913888" w:rsidRDefault="00913888">
      <w:pPr>
        <w:pStyle w:val="Spec1L3"/>
        <w:rPr>
          <w:rFonts w:asciiTheme="majorHAnsi" w:hAnsiTheme="majorHAnsi"/>
          <w:sz w:val="24"/>
          <w:szCs w:val="24"/>
        </w:rPr>
      </w:pPr>
      <w:bookmarkStart w:id="463" w:name="_DV_M365"/>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2CC51A2" w14:textId="77777777" w:rsidR="00913888" w:rsidRDefault="00913888">
      <w:pPr>
        <w:pStyle w:val="Spec1L3"/>
        <w:rPr>
          <w:rFonts w:asciiTheme="majorHAnsi" w:hAnsiTheme="majorHAnsi"/>
          <w:sz w:val="24"/>
          <w:szCs w:val="24"/>
        </w:rPr>
      </w:pPr>
      <w:bookmarkStart w:id="464" w:name="_DV_M366"/>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647DA8" w14:textId="77777777" w:rsidR="00913888" w:rsidRDefault="00913888">
      <w:pPr>
        <w:pStyle w:val="Spec1L3"/>
        <w:rPr>
          <w:rFonts w:asciiTheme="majorHAnsi" w:hAnsiTheme="majorHAnsi"/>
          <w:sz w:val="24"/>
          <w:szCs w:val="24"/>
        </w:rPr>
      </w:pPr>
      <w:bookmarkStart w:id="465" w:name="_DV_M367"/>
      <w:bookmarkEnd w:id="465"/>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01356CA7" w14:textId="77777777" w:rsidR="00913888" w:rsidRDefault="00913888">
      <w:pPr>
        <w:pStyle w:val="Spec1L2"/>
        <w:rPr>
          <w:rFonts w:asciiTheme="majorHAnsi" w:hAnsiTheme="majorHAnsi"/>
          <w:b/>
          <w:sz w:val="24"/>
          <w:szCs w:val="24"/>
          <w:u w:val="single"/>
        </w:rPr>
      </w:pPr>
      <w:bookmarkStart w:id="466" w:name="_DV_M368"/>
      <w:bookmarkEnd w:id="466"/>
      <w:r>
        <w:rPr>
          <w:rFonts w:asciiTheme="majorHAnsi" w:hAnsiTheme="majorHAnsi"/>
          <w:b/>
          <w:sz w:val="24"/>
          <w:szCs w:val="24"/>
          <w:u w:val="single"/>
        </w:rPr>
        <w:t>Registry Services</w:t>
      </w:r>
    </w:p>
    <w:p w14:paraId="7995F53E" w14:textId="77777777" w:rsidR="00913888" w:rsidRDefault="00913888">
      <w:pPr>
        <w:pStyle w:val="Spec1L3"/>
        <w:rPr>
          <w:rFonts w:asciiTheme="majorHAnsi" w:hAnsiTheme="majorHAnsi"/>
          <w:sz w:val="24"/>
          <w:szCs w:val="24"/>
        </w:rPr>
      </w:pPr>
      <w:bookmarkStart w:id="467" w:name="_DV_M369"/>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8EE3CAC" w14:textId="77777777" w:rsidR="00913888" w:rsidRDefault="00913888">
      <w:pPr>
        <w:pStyle w:val="Spec1L3"/>
        <w:rPr>
          <w:rFonts w:asciiTheme="majorHAnsi" w:hAnsiTheme="majorHAnsi"/>
          <w:sz w:val="24"/>
          <w:szCs w:val="24"/>
        </w:rPr>
      </w:pPr>
      <w:bookmarkStart w:id="468" w:name="_DV_M370"/>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69A35C7" w14:textId="77777777" w:rsidR="00913888" w:rsidRDefault="00913888">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Continuity</w:t>
      </w:r>
    </w:p>
    <w:p w14:paraId="550DDBF9" w14:textId="77777777" w:rsidR="00913888" w:rsidRDefault="00913888">
      <w:pPr>
        <w:pStyle w:val="Spec1L3"/>
        <w:rPr>
          <w:rFonts w:asciiTheme="majorHAnsi" w:hAnsiTheme="majorHAnsi"/>
          <w:sz w:val="24"/>
          <w:szCs w:val="24"/>
        </w:rPr>
      </w:pPr>
      <w:bookmarkStart w:id="470" w:name="_DV_M372"/>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Registry Operator’s emergency operations department shall be available at all times to respond to extraordinary occurrences</w:t>
      </w:r>
      <w:bookmarkStart w:id="472" w:name="_DV_M373"/>
      <w:bookmarkEnd w:id="471"/>
      <w:bookmarkEnd w:id="472"/>
      <w:r>
        <w:rPr>
          <w:rFonts w:asciiTheme="majorHAnsi" w:hAnsiTheme="majorHAnsi"/>
          <w:sz w:val="24"/>
          <w:szCs w:val="24"/>
        </w:rPr>
        <w:t>.</w:t>
      </w:r>
    </w:p>
    <w:p w14:paraId="0FBCC0A4" w14:textId="77777777" w:rsidR="00913888" w:rsidRDefault="00913888">
      <w:pPr>
        <w:pStyle w:val="Spec1L3"/>
        <w:rPr>
          <w:rFonts w:asciiTheme="majorHAnsi" w:hAnsiTheme="majorHAnsi"/>
          <w:sz w:val="24"/>
          <w:szCs w:val="24"/>
        </w:rPr>
      </w:pPr>
      <w:bookmarkStart w:id="473" w:name="_DV_M374"/>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7371D9B" w14:textId="77777777" w:rsidR="00913888" w:rsidRDefault="00913888">
      <w:pPr>
        <w:pStyle w:val="Spec1L3"/>
        <w:rPr>
          <w:rFonts w:asciiTheme="majorHAnsi" w:hAnsiTheme="majorHAnsi"/>
          <w:sz w:val="24"/>
          <w:szCs w:val="24"/>
        </w:rPr>
      </w:pPr>
      <w:bookmarkStart w:id="474" w:name="_DV_M375"/>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877AED4" w14:textId="77777777" w:rsidR="00913888" w:rsidRDefault="00913888">
      <w:pPr>
        <w:pStyle w:val="Spec1L2"/>
        <w:rPr>
          <w:rFonts w:asciiTheme="majorHAnsi" w:hAnsiTheme="majorHAnsi"/>
          <w:b/>
          <w:sz w:val="24"/>
          <w:szCs w:val="24"/>
          <w:u w:val="single"/>
        </w:rPr>
      </w:pPr>
      <w:bookmarkStart w:id="475" w:name="_DV_M376"/>
      <w:bookmarkEnd w:id="475"/>
      <w:r>
        <w:rPr>
          <w:rFonts w:asciiTheme="majorHAnsi" w:hAnsiTheme="majorHAnsi"/>
          <w:b/>
          <w:sz w:val="24"/>
          <w:szCs w:val="24"/>
          <w:u w:val="single"/>
        </w:rPr>
        <w:t>Abuse Mitigation</w:t>
      </w:r>
    </w:p>
    <w:p w14:paraId="227AEDF5" w14:textId="77777777" w:rsidR="005332B6" w:rsidRDefault="00913888">
      <w:pPr>
        <w:pStyle w:val="Spec1L3"/>
        <w:rPr>
          <w:rFonts w:asciiTheme="majorHAnsi" w:hAnsiTheme="majorHAnsi"/>
          <w:sz w:val="24"/>
          <w:szCs w:val="24"/>
        </w:rPr>
      </w:pPr>
      <w:bookmarkStart w:id="476" w:name="_DV_M377"/>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proofErr w:type="spellStart"/>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78"/>
      <w:bookmarkEnd w:id="478"/>
      <w:bookmarkEnd w:id="479"/>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61079C0E" w14:textId="77777777" w:rsidR="00913888" w:rsidRDefault="00913888">
      <w:pPr>
        <w:pStyle w:val="Spec1L3"/>
        <w:rPr>
          <w:rFonts w:asciiTheme="majorHAnsi" w:hAnsiTheme="majorHAnsi"/>
          <w:sz w:val="24"/>
          <w:szCs w:val="24"/>
        </w:rPr>
      </w:pPr>
      <w:bookmarkStart w:id="480" w:name="_DV_M379"/>
      <w:bookmarkEnd w:id="48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FAACEF" w14:textId="77777777" w:rsidR="00913888" w:rsidRDefault="00913888">
      <w:pPr>
        <w:pStyle w:val="Spec1L2"/>
        <w:rPr>
          <w:rFonts w:asciiTheme="majorHAnsi" w:hAnsiTheme="majorHAnsi"/>
          <w:b/>
          <w:sz w:val="24"/>
          <w:szCs w:val="24"/>
          <w:u w:val="single"/>
        </w:rPr>
      </w:pPr>
      <w:bookmarkStart w:id="481" w:name="_DV_M380"/>
      <w:bookmarkEnd w:id="481"/>
      <w:r>
        <w:rPr>
          <w:rFonts w:asciiTheme="majorHAnsi" w:hAnsiTheme="majorHAnsi"/>
          <w:b/>
          <w:sz w:val="24"/>
          <w:szCs w:val="24"/>
          <w:u w:val="single"/>
        </w:rPr>
        <w:t>Supported Initial and Renewal Registration Periods</w:t>
      </w:r>
    </w:p>
    <w:p w14:paraId="5AC94396" w14:textId="77777777" w:rsidR="00913888" w:rsidRDefault="00913888">
      <w:pPr>
        <w:pStyle w:val="Spec1L3"/>
        <w:rPr>
          <w:rFonts w:asciiTheme="majorHAnsi" w:hAnsiTheme="majorHAnsi"/>
          <w:sz w:val="24"/>
          <w:szCs w:val="24"/>
        </w:rPr>
      </w:pPr>
      <w:bookmarkStart w:id="482" w:name="_DV_M381"/>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632A795" w14:textId="77777777" w:rsidR="00913888" w:rsidRDefault="00913888">
      <w:pPr>
        <w:pStyle w:val="Spec1L3"/>
        <w:rPr>
          <w:rFonts w:asciiTheme="majorHAnsi" w:hAnsiTheme="majorHAnsi"/>
          <w:sz w:val="24"/>
          <w:szCs w:val="24"/>
        </w:rPr>
      </w:pPr>
      <w:bookmarkStart w:id="483" w:name="_DV_M382"/>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1053F405" w14:textId="77777777" w:rsidR="00913888" w:rsidRDefault="00913888">
      <w:pPr>
        <w:pStyle w:val="Spec1L2"/>
        <w:numPr>
          <w:ilvl w:val="1"/>
          <w:numId w:val="40"/>
        </w:numPr>
        <w:rPr>
          <w:rFonts w:asciiTheme="majorHAnsi" w:hAnsiTheme="majorHAnsi"/>
          <w:b/>
          <w:sz w:val="24"/>
          <w:szCs w:val="24"/>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7FC52513" w14:textId="77777777" w:rsidR="00913888" w:rsidRDefault="00913888">
      <w:pPr>
        <w:pStyle w:val="Spec1L3"/>
        <w:numPr>
          <w:ilvl w:val="2"/>
          <w:numId w:val="40"/>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492C521F" w14:textId="77777777" w:rsidR="00913888" w:rsidRDefault="00913888">
      <w:pPr>
        <w:pStyle w:val="Spec1L3"/>
        <w:numPr>
          <w:ilvl w:val="2"/>
          <w:numId w:val="40"/>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445751CB" w14:textId="77777777" w:rsidR="00913888" w:rsidRDefault="00913888">
      <w:pPr>
        <w:pStyle w:val="Spec1L4"/>
        <w:numPr>
          <w:ilvl w:val="3"/>
          <w:numId w:val="40"/>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64E9AD1D" w14:textId="77777777" w:rsidR="00913888" w:rsidRDefault="00913888">
      <w:pPr>
        <w:pStyle w:val="Spec1L4"/>
        <w:numPr>
          <w:ilvl w:val="3"/>
          <w:numId w:val="40"/>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4" w:name="_DV_C105"/>
      <w:bookmarkEnd w:id="493"/>
    </w:p>
    <w:p w14:paraId="73A31F9A" w14:textId="77777777" w:rsidR="00913888" w:rsidRDefault="00913888">
      <w:pPr>
        <w:pStyle w:val="Spec1L4"/>
        <w:numPr>
          <w:ilvl w:val="3"/>
          <w:numId w:val="40"/>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540050A1" w14:textId="77777777" w:rsidR="00913888" w:rsidRDefault="00913888">
      <w:pPr>
        <w:pStyle w:val="Spec1L4"/>
        <w:numPr>
          <w:ilvl w:val="3"/>
          <w:numId w:val="40"/>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2B2209BB" w14:textId="77777777" w:rsidR="00913888" w:rsidRDefault="00913888">
      <w:pPr>
        <w:pStyle w:val="Spec1L3"/>
        <w:keepNext/>
        <w:numPr>
          <w:ilvl w:val="2"/>
          <w:numId w:val="40"/>
        </w:numPr>
        <w:rPr>
          <w:rFonts w:asciiTheme="majorHAnsi" w:hAnsiTheme="majorHAnsi"/>
          <w:sz w:val="24"/>
          <w:szCs w:val="24"/>
        </w:rPr>
      </w:pPr>
      <w:bookmarkStart w:id="502" w:name="_DV_C112"/>
      <w:bookmarkEnd w:id="501"/>
      <w:r>
        <w:rPr>
          <w:rStyle w:val="DeltaViewInsertion"/>
          <w:rFonts w:asciiTheme="majorHAnsi" w:hAnsiTheme="majorHAnsi"/>
          <w:b/>
          <w:sz w:val="24"/>
          <w:szCs w:val="24"/>
        </w:rPr>
        <w:t>Name Collision Report Handling</w:t>
      </w:r>
      <w:bookmarkStart w:id="503" w:name="_DV_C113"/>
      <w:bookmarkEnd w:id="502"/>
    </w:p>
    <w:p w14:paraId="53DC0B39" w14:textId="77777777" w:rsidR="00913888" w:rsidRDefault="00913888">
      <w:pPr>
        <w:pStyle w:val="Spec1L4"/>
        <w:numPr>
          <w:ilvl w:val="3"/>
          <w:numId w:val="40"/>
        </w:numPr>
        <w:rPr>
          <w:rFonts w:asciiTheme="majorHAnsi" w:hAnsiTheme="majorHAnsi"/>
          <w:sz w:val="24"/>
          <w:szCs w:val="24"/>
        </w:rPr>
      </w:pPr>
      <w:bookmarkStart w:id="504" w:name="_DV_C114"/>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5"/>
      <w:bookmarkEnd w:id="504"/>
    </w:p>
    <w:p w14:paraId="3BA75DB4" w14:textId="77777777" w:rsidR="00913888" w:rsidRDefault="00913888">
      <w:pPr>
        <w:pStyle w:val="Spec1L4"/>
        <w:numPr>
          <w:ilvl w:val="3"/>
          <w:numId w:val="40"/>
        </w:numPr>
        <w:rPr>
          <w:rFonts w:asciiTheme="majorHAnsi" w:hAnsiTheme="majorHAnsi"/>
          <w:sz w:val="24"/>
          <w:szCs w:val="24"/>
        </w:rPr>
      </w:pPr>
      <w:bookmarkStart w:id="506" w:name="_DV_C116"/>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1EC28D9F" w14:textId="77777777" w:rsidR="00115B11" w:rsidRDefault="005332B6">
      <w:pPr>
        <w:pStyle w:val="Spec1L1"/>
        <w:rPr>
          <w:rFonts w:asciiTheme="majorHAnsi" w:hAnsiTheme="majorHAnsi"/>
          <w:sz w:val="24"/>
          <w:szCs w:val="24"/>
        </w:rPr>
      </w:pPr>
      <w:bookmarkStart w:id="507" w:name="_DV_M383"/>
      <w:bookmarkEnd w:id="507"/>
      <w:r>
        <w:rPr>
          <w:rFonts w:asciiTheme="majorHAnsi" w:hAnsiTheme="majorHAnsi"/>
          <w:sz w:val="24"/>
          <w:szCs w:val="24"/>
        </w:rPr>
        <w:br/>
      </w:r>
      <w:r>
        <w:rPr>
          <w:rFonts w:asciiTheme="majorHAnsi" w:hAnsiTheme="majorHAnsi"/>
          <w:sz w:val="24"/>
          <w:szCs w:val="24"/>
        </w:rPr>
        <w:br/>
        <w:t>MINIMUM REQUIREMENTS FOR RIGHTS PROTECTION MECHANISMS</w:t>
      </w:r>
    </w:p>
    <w:p w14:paraId="28BFCE53" w14:textId="77777777" w:rsidR="00115B11" w:rsidRDefault="005332B6">
      <w:pPr>
        <w:pStyle w:val="Spec1L2"/>
        <w:rPr>
          <w:rFonts w:asciiTheme="majorHAnsi" w:hAnsiTheme="majorHAnsi"/>
          <w:sz w:val="24"/>
          <w:szCs w:val="24"/>
        </w:rPr>
      </w:pPr>
      <w:bookmarkStart w:id="508" w:name="_DV_M384"/>
      <w:bookmarkEnd w:id="50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15B1D84" w14:textId="77777777" w:rsidR="00115B11" w:rsidRDefault="005332B6">
      <w:pPr>
        <w:pStyle w:val="Spec1L2"/>
        <w:rPr>
          <w:rFonts w:asciiTheme="majorHAnsi" w:hAnsiTheme="majorHAnsi"/>
          <w:sz w:val="24"/>
          <w:szCs w:val="24"/>
        </w:rPr>
      </w:pPr>
      <w:bookmarkStart w:id="509" w:name="_DV_M385"/>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F884936" w14:textId="77777777" w:rsidR="00115B11" w:rsidRDefault="005332B6">
      <w:pPr>
        <w:pStyle w:val="Spec1L8"/>
        <w:tabs>
          <w:tab w:val="clear" w:pos="2160"/>
        </w:tabs>
        <w:rPr>
          <w:rFonts w:asciiTheme="majorHAnsi" w:hAnsiTheme="majorHAnsi"/>
          <w:sz w:val="24"/>
          <w:szCs w:val="24"/>
        </w:rPr>
      </w:pPr>
      <w:bookmarkStart w:id="510" w:name="_DV_M386"/>
      <w:bookmarkEnd w:id="51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A6D8AEA" w14:textId="77777777" w:rsidR="00115B11" w:rsidRDefault="005332B6">
      <w:pPr>
        <w:pStyle w:val="Spec1L8"/>
        <w:tabs>
          <w:tab w:val="clear" w:pos="2160"/>
        </w:tabs>
        <w:rPr>
          <w:rFonts w:asciiTheme="majorHAnsi" w:hAnsiTheme="majorHAnsi"/>
          <w:sz w:val="24"/>
          <w:szCs w:val="24"/>
        </w:rPr>
      </w:pPr>
      <w:bookmarkStart w:id="511" w:name="_DV_M387"/>
      <w:bookmarkEnd w:id="51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4776F4DF" w14:textId="77777777" w:rsidR="00115B11" w:rsidRDefault="005332B6">
      <w:pPr>
        <w:pStyle w:val="Spec1L1"/>
        <w:rPr>
          <w:rFonts w:asciiTheme="majorHAnsi" w:hAnsiTheme="majorHAnsi"/>
          <w:sz w:val="24"/>
          <w:szCs w:val="24"/>
        </w:rPr>
      </w:pPr>
      <w:bookmarkStart w:id="512" w:name="_DV_M388"/>
      <w:bookmarkEnd w:id="512"/>
      <w:r>
        <w:rPr>
          <w:rFonts w:asciiTheme="majorHAnsi" w:hAnsiTheme="majorHAnsi"/>
          <w:sz w:val="24"/>
          <w:szCs w:val="24"/>
        </w:rPr>
        <w:br/>
      </w:r>
      <w:r>
        <w:rPr>
          <w:rFonts w:asciiTheme="majorHAnsi" w:hAnsiTheme="majorHAnsi"/>
          <w:sz w:val="24"/>
          <w:szCs w:val="24"/>
        </w:rPr>
        <w:br/>
        <w:t>CONTINUED OPERATIONS INSTRUMENT</w:t>
      </w:r>
    </w:p>
    <w:p w14:paraId="399CDBE4" w14:textId="77777777" w:rsidR="00115B11" w:rsidRDefault="005332B6">
      <w:pPr>
        <w:pStyle w:val="Spec1L2"/>
        <w:rPr>
          <w:rFonts w:asciiTheme="majorHAnsi" w:hAnsiTheme="majorHAnsi"/>
          <w:sz w:val="24"/>
          <w:szCs w:val="24"/>
        </w:rPr>
      </w:pPr>
      <w:bookmarkStart w:id="513" w:name="_DV_M389"/>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1AC7B3D" w14:textId="77777777" w:rsidR="00115B11" w:rsidRDefault="005332B6">
      <w:pPr>
        <w:pStyle w:val="Spec1L2"/>
        <w:rPr>
          <w:rFonts w:asciiTheme="majorHAnsi" w:hAnsiTheme="majorHAnsi"/>
          <w:sz w:val="24"/>
          <w:szCs w:val="24"/>
        </w:rPr>
      </w:pPr>
      <w:bookmarkStart w:id="514" w:name="_DV_M390"/>
      <w:bookmarkEnd w:id="51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100C2F4" w14:textId="77777777" w:rsidR="00115B11" w:rsidRDefault="005332B6">
      <w:pPr>
        <w:pStyle w:val="Spec1L2"/>
        <w:rPr>
          <w:rFonts w:asciiTheme="majorHAnsi" w:hAnsiTheme="majorHAnsi"/>
          <w:sz w:val="24"/>
          <w:szCs w:val="24"/>
        </w:rPr>
      </w:pPr>
      <w:bookmarkStart w:id="515" w:name="_DV_M391"/>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43E4C7" w14:textId="77777777" w:rsidR="00115B11" w:rsidRDefault="005332B6">
      <w:pPr>
        <w:pStyle w:val="Spec1L1"/>
        <w:rPr>
          <w:rFonts w:asciiTheme="majorHAnsi" w:hAnsiTheme="majorHAnsi"/>
          <w:sz w:val="24"/>
          <w:szCs w:val="24"/>
        </w:rPr>
      </w:pPr>
      <w:bookmarkStart w:id="516" w:name="_DV_M392"/>
      <w:bookmarkEnd w:id="516"/>
      <w:r>
        <w:rPr>
          <w:rFonts w:asciiTheme="majorHAnsi" w:hAnsiTheme="majorHAnsi"/>
          <w:sz w:val="24"/>
          <w:szCs w:val="24"/>
        </w:rPr>
        <w:br/>
      </w:r>
      <w:r>
        <w:rPr>
          <w:rFonts w:asciiTheme="majorHAnsi" w:hAnsiTheme="majorHAnsi"/>
          <w:sz w:val="24"/>
          <w:szCs w:val="24"/>
        </w:rPr>
        <w:br/>
        <w:t>REGISTRY OPERATOR CODE OF CONDUCT</w:t>
      </w:r>
    </w:p>
    <w:p w14:paraId="48AC93D7" w14:textId="77777777" w:rsidR="00115B11" w:rsidRDefault="005332B6">
      <w:pPr>
        <w:pStyle w:val="Spec1L2"/>
        <w:rPr>
          <w:rFonts w:asciiTheme="majorHAnsi" w:hAnsiTheme="majorHAnsi"/>
          <w:sz w:val="24"/>
          <w:szCs w:val="24"/>
        </w:rPr>
      </w:pPr>
      <w:bookmarkStart w:id="517" w:name="_DV_M393"/>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FB0682A" w14:textId="77777777" w:rsidR="00115B11" w:rsidRDefault="005332B6">
      <w:pPr>
        <w:pStyle w:val="Spec1L8"/>
        <w:tabs>
          <w:tab w:val="clear" w:pos="2160"/>
        </w:tabs>
        <w:rPr>
          <w:rFonts w:asciiTheme="majorHAnsi" w:hAnsiTheme="majorHAnsi"/>
          <w:sz w:val="24"/>
          <w:szCs w:val="24"/>
        </w:rPr>
      </w:pPr>
      <w:bookmarkStart w:id="518" w:name="_DV_M394"/>
      <w:bookmarkEnd w:id="51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D98CA8E" w14:textId="77777777" w:rsidR="00115B11" w:rsidRDefault="005332B6">
      <w:pPr>
        <w:pStyle w:val="Spec1L8"/>
        <w:tabs>
          <w:tab w:val="clear" w:pos="2160"/>
        </w:tabs>
        <w:rPr>
          <w:rFonts w:asciiTheme="majorHAnsi" w:hAnsiTheme="majorHAnsi"/>
          <w:sz w:val="24"/>
          <w:szCs w:val="24"/>
        </w:rPr>
      </w:pPr>
      <w:bookmarkStart w:id="519" w:name="_DV_M395"/>
      <w:bookmarkEnd w:id="51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99F855F" w14:textId="77777777" w:rsidR="00115B11" w:rsidRDefault="005332B6">
      <w:pPr>
        <w:pStyle w:val="Spec1L8"/>
        <w:tabs>
          <w:tab w:val="clear" w:pos="2160"/>
        </w:tabs>
        <w:rPr>
          <w:rFonts w:asciiTheme="majorHAnsi" w:hAnsiTheme="majorHAnsi"/>
          <w:sz w:val="24"/>
          <w:szCs w:val="24"/>
        </w:rPr>
      </w:pPr>
      <w:bookmarkStart w:id="520" w:name="_DV_M396"/>
      <w:bookmarkEnd w:id="52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7CC7AE7" w14:textId="77777777" w:rsidR="00115B11" w:rsidRDefault="005332B6">
      <w:pPr>
        <w:pStyle w:val="Spec1L8"/>
        <w:tabs>
          <w:tab w:val="clear" w:pos="2160"/>
        </w:tabs>
        <w:rPr>
          <w:rFonts w:asciiTheme="majorHAnsi" w:hAnsiTheme="majorHAnsi"/>
          <w:sz w:val="24"/>
          <w:szCs w:val="24"/>
        </w:rPr>
      </w:pPr>
      <w:bookmarkStart w:id="521" w:name="_DV_M397"/>
      <w:bookmarkEnd w:id="52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A93F79C" w14:textId="77777777" w:rsidR="00115B11" w:rsidRDefault="005332B6">
      <w:pPr>
        <w:pStyle w:val="Spec1L2"/>
        <w:rPr>
          <w:rFonts w:asciiTheme="majorHAnsi" w:hAnsiTheme="majorHAnsi"/>
          <w:sz w:val="24"/>
          <w:szCs w:val="24"/>
        </w:rPr>
      </w:pPr>
      <w:bookmarkStart w:id="522" w:name="_DV_M398"/>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98F1A14" w14:textId="77777777" w:rsidR="00115B11" w:rsidRDefault="005332B6">
      <w:pPr>
        <w:pStyle w:val="Spec1L2"/>
        <w:rPr>
          <w:rFonts w:asciiTheme="majorHAnsi" w:hAnsiTheme="majorHAnsi"/>
          <w:sz w:val="24"/>
          <w:szCs w:val="24"/>
        </w:rPr>
      </w:pPr>
      <w:bookmarkStart w:id="523" w:name="_DV_M399"/>
      <w:bookmarkEnd w:id="52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1E8353A" w14:textId="77777777" w:rsidR="00115B11" w:rsidRDefault="005332B6">
      <w:pPr>
        <w:pStyle w:val="Spec1L2"/>
        <w:rPr>
          <w:rFonts w:asciiTheme="majorHAnsi" w:hAnsiTheme="majorHAnsi"/>
          <w:sz w:val="24"/>
          <w:szCs w:val="24"/>
        </w:rPr>
      </w:pPr>
      <w:bookmarkStart w:id="524" w:name="_DV_M400"/>
      <w:bookmarkEnd w:id="524"/>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44EC23E" w14:textId="77777777" w:rsidR="00115B11" w:rsidRDefault="005332B6">
      <w:pPr>
        <w:pStyle w:val="Spec1L2"/>
        <w:rPr>
          <w:rFonts w:asciiTheme="majorHAnsi" w:hAnsiTheme="majorHAnsi"/>
          <w:sz w:val="24"/>
          <w:szCs w:val="24"/>
        </w:rPr>
      </w:pPr>
      <w:bookmarkStart w:id="525" w:name="_DV_M401"/>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C7EAC00" w14:textId="77777777" w:rsidR="00115B11" w:rsidRDefault="005332B6">
      <w:pPr>
        <w:pStyle w:val="Spec1L2"/>
        <w:rPr>
          <w:rFonts w:asciiTheme="majorHAnsi" w:hAnsiTheme="majorHAnsi"/>
          <w:sz w:val="24"/>
          <w:szCs w:val="24"/>
        </w:rPr>
      </w:pPr>
      <w:bookmarkStart w:id="526" w:name="_DV_M402"/>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2994FEB" w14:textId="77777777" w:rsidR="00115B11" w:rsidRDefault="005332B6">
      <w:pPr>
        <w:pStyle w:val="Spec1L1"/>
        <w:rPr>
          <w:rFonts w:asciiTheme="majorHAnsi" w:hAnsiTheme="majorHAnsi"/>
          <w:sz w:val="24"/>
          <w:szCs w:val="24"/>
        </w:rPr>
      </w:pPr>
      <w:bookmarkStart w:id="527" w:name="_DV_M403"/>
      <w:bookmarkEnd w:id="527"/>
      <w:r>
        <w:rPr>
          <w:rFonts w:asciiTheme="majorHAnsi" w:hAnsiTheme="majorHAnsi"/>
          <w:sz w:val="24"/>
          <w:szCs w:val="24"/>
        </w:rPr>
        <w:br/>
      </w:r>
      <w:r>
        <w:rPr>
          <w:rFonts w:asciiTheme="majorHAnsi" w:hAnsiTheme="majorHAnsi"/>
          <w:sz w:val="24"/>
          <w:szCs w:val="24"/>
        </w:rPr>
        <w:br/>
        <w:t>REGISTRY PERFORMANCE SPECIFICATIONS</w:t>
      </w:r>
    </w:p>
    <w:p w14:paraId="2E9BD4FF" w14:textId="77777777" w:rsidR="00115B11" w:rsidRDefault="005332B6">
      <w:pPr>
        <w:pStyle w:val="Spec1L2"/>
        <w:rPr>
          <w:rFonts w:asciiTheme="majorHAnsi" w:hAnsiTheme="majorHAnsi"/>
          <w:b/>
          <w:sz w:val="24"/>
          <w:szCs w:val="24"/>
          <w:u w:val="single"/>
        </w:rPr>
      </w:pPr>
      <w:bookmarkStart w:id="528" w:name="_DV_M404"/>
      <w:bookmarkEnd w:id="528"/>
      <w:r>
        <w:rPr>
          <w:rFonts w:asciiTheme="majorHAnsi" w:hAnsiTheme="majorHAnsi"/>
          <w:b/>
          <w:sz w:val="24"/>
          <w:szCs w:val="24"/>
          <w:u w:val="single"/>
        </w:rPr>
        <w:t>Definitions</w:t>
      </w:r>
    </w:p>
    <w:p w14:paraId="2B470052" w14:textId="77777777" w:rsidR="00115B11" w:rsidRDefault="005332B6">
      <w:pPr>
        <w:pStyle w:val="Spec1L3"/>
        <w:rPr>
          <w:rFonts w:asciiTheme="majorHAnsi" w:hAnsiTheme="majorHAnsi"/>
          <w:sz w:val="24"/>
          <w:szCs w:val="24"/>
        </w:rPr>
      </w:pPr>
      <w:bookmarkStart w:id="529" w:name="_DV_M405"/>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DE420C8" w14:textId="77777777" w:rsidR="00115B11" w:rsidRDefault="005332B6">
      <w:pPr>
        <w:pStyle w:val="Spec1L3"/>
        <w:rPr>
          <w:rFonts w:asciiTheme="majorHAnsi" w:hAnsiTheme="majorHAnsi"/>
          <w:sz w:val="24"/>
          <w:szCs w:val="24"/>
        </w:rPr>
      </w:pPr>
      <w:bookmarkStart w:id="530" w:name="_DV_M406"/>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3CA6E14" w14:textId="77777777" w:rsidR="00115B11" w:rsidRDefault="005332B6">
      <w:pPr>
        <w:pStyle w:val="Spec1L3"/>
        <w:rPr>
          <w:rFonts w:asciiTheme="majorHAnsi" w:hAnsiTheme="majorHAnsi"/>
          <w:sz w:val="24"/>
          <w:szCs w:val="24"/>
        </w:rPr>
      </w:pPr>
      <w:bookmarkStart w:id="531" w:name="_DV_M407"/>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7EDAB70" w14:textId="77777777" w:rsidR="00115B11" w:rsidRDefault="005332B6">
      <w:pPr>
        <w:pStyle w:val="Spec1L3"/>
        <w:rPr>
          <w:rFonts w:asciiTheme="majorHAnsi" w:hAnsiTheme="majorHAnsi"/>
          <w:sz w:val="24"/>
          <w:szCs w:val="24"/>
        </w:rPr>
      </w:pPr>
      <w:bookmarkStart w:id="532" w:name="_DV_M408"/>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3D6CE0A" w14:textId="77777777" w:rsidR="00115B11" w:rsidRDefault="005332B6">
      <w:pPr>
        <w:pStyle w:val="Spec1L3"/>
        <w:rPr>
          <w:rFonts w:asciiTheme="majorHAnsi" w:hAnsiTheme="majorHAnsi"/>
          <w:sz w:val="24"/>
          <w:szCs w:val="24"/>
        </w:rPr>
      </w:pPr>
      <w:bookmarkStart w:id="533" w:name="_DV_M409"/>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2AB341D" w14:textId="77777777" w:rsidR="00115B11" w:rsidRDefault="005332B6">
      <w:pPr>
        <w:pStyle w:val="Spec1L3"/>
        <w:rPr>
          <w:rFonts w:asciiTheme="majorHAnsi" w:hAnsiTheme="majorHAnsi"/>
          <w:sz w:val="24"/>
          <w:szCs w:val="24"/>
        </w:rPr>
      </w:pPr>
      <w:bookmarkStart w:id="534" w:name="_DV_M410"/>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CFB3E9D" w14:textId="77777777" w:rsidR="00115B11" w:rsidRDefault="005332B6">
      <w:pPr>
        <w:pStyle w:val="Spec1L3"/>
        <w:rPr>
          <w:rFonts w:asciiTheme="majorHAnsi" w:hAnsiTheme="majorHAnsi"/>
          <w:sz w:val="24"/>
          <w:szCs w:val="24"/>
        </w:rPr>
      </w:pPr>
      <w:bookmarkStart w:id="535" w:name="_DV_M411"/>
      <w:bookmarkEnd w:id="535"/>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3D9DCD19" w14:textId="77777777" w:rsidR="00115B11" w:rsidRDefault="005332B6">
      <w:pPr>
        <w:pStyle w:val="Spec1L3"/>
        <w:rPr>
          <w:rFonts w:asciiTheme="majorHAnsi" w:hAnsiTheme="majorHAnsi"/>
          <w:sz w:val="24"/>
          <w:szCs w:val="24"/>
        </w:rPr>
      </w:pPr>
      <w:bookmarkStart w:id="536" w:name="_DV_M412"/>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9D21D88" w14:textId="77777777" w:rsidR="00115B11" w:rsidRDefault="005332B6">
      <w:pPr>
        <w:pStyle w:val="Spec1L2"/>
        <w:rPr>
          <w:rFonts w:asciiTheme="majorHAnsi" w:hAnsiTheme="majorHAnsi"/>
          <w:b/>
          <w:sz w:val="24"/>
          <w:szCs w:val="24"/>
          <w:u w:val="single"/>
        </w:rPr>
      </w:pPr>
      <w:bookmarkStart w:id="537" w:name="_DV_M413"/>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0ED4A90" w14:textId="77777777">
        <w:trPr>
          <w:trHeight w:val="432"/>
        </w:trPr>
        <w:tc>
          <w:tcPr>
            <w:tcW w:w="1008" w:type="dxa"/>
            <w:vAlign w:val="center"/>
          </w:tcPr>
          <w:p w14:paraId="3CC3E85C" w14:textId="77777777" w:rsidR="00115B11" w:rsidRDefault="00115B11">
            <w:pPr>
              <w:jc w:val="center"/>
              <w:rPr>
                <w:szCs w:val="24"/>
              </w:rPr>
            </w:pPr>
          </w:p>
        </w:tc>
        <w:tc>
          <w:tcPr>
            <w:tcW w:w="3510" w:type="dxa"/>
            <w:vAlign w:val="center"/>
          </w:tcPr>
          <w:p w14:paraId="42B5F83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A0084A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9924C82" w14:textId="77777777">
        <w:tc>
          <w:tcPr>
            <w:tcW w:w="1008" w:type="dxa"/>
          </w:tcPr>
          <w:p w14:paraId="0A525EF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512E03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0312CD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A0C8860" w14:textId="77777777">
        <w:tc>
          <w:tcPr>
            <w:tcW w:w="1008" w:type="dxa"/>
          </w:tcPr>
          <w:p w14:paraId="0C8E029A" w14:textId="77777777" w:rsidR="00115B11" w:rsidRDefault="00115B11">
            <w:pPr>
              <w:rPr>
                <w:rFonts w:asciiTheme="majorHAnsi" w:hAnsiTheme="majorHAnsi"/>
                <w:sz w:val="24"/>
                <w:szCs w:val="24"/>
              </w:rPr>
            </w:pPr>
          </w:p>
        </w:tc>
        <w:tc>
          <w:tcPr>
            <w:tcW w:w="3510" w:type="dxa"/>
          </w:tcPr>
          <w:p w14:paraId="3F068C9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94C2A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1AC4D1B" w14:textId="77777777">
        <w:tc>
          <w:tcPr>
            <w:tcW w:w="1008" w:type="dxa"/>
          </w:tcPr>
          <w:p w14:paraId="4DD8D112" w14:textId="77777777" w:rsidR="00115B11" w:rsidRDefault="00115B11">
            <w:pPr>
              <w:rPr>
                <w:rFonts w:asciiTheme="majorHAnsi" w:hAnsiTheme="majorHAnsi"/>
                <w:sz w:val="24"/>
                <w:szCs w:val="24"/>
              </w:rPr>
            </w:pPr>
          </w:p>
        </w:tc>
        <w:tc>
          <w:tcPr>
            <w:tcW w:w="3510" w:type="dxa"/>
          </w:tcPr>
          <w:p w14:paraId="11D985A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0E9BA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4D14458" w14:textId="77777777">
        <w:tc>
          <w:tcPr>
            <w:tcW w:w="1008" w:type="dxa"/>
          </w:tcPr>
          <w:p w14:paraId="4A16C3C0" w14:textId="77777777" w:rsidR="00115B11" w:rsidRDefault="00115B11">
            <w:pPr>
              <w:rPr>
                <w:rFonts w:asciiTheme="majorHAnsi" w:hAnsiTheme="majorHAnsi"/>
                <w:sz w:val="24"/>
                <w:szCs w:val="24"/>
              </w:rPr>
            </w:pPr>
          </w:p>
        </w:tc>
        <w:tc>
          <w:tcPr>
            <w:tcW w:w="3510" w:type="dxa"/>
          </w:tcPr>
          <w:p w14:paraId="6660666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4583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53227A5" w14:textId="77777777">
        <w:tc>
          <w:tcPr>
            <w:tcW w:w="1008" w:type="dxa"/>
          </w:tcPr>
          <w:p w14:paraId="7B37D52F" w14:textId="77777777" w:rsidR="00115B11" w:rsidRDefault="00115B11">
            <w:pPr>
              <w:rPr>
                <w:rFonts w:asciiTheme="majorHAnsi" w:hAnsiTheme="majorHAnsi"/>
                <w:sz w:val="24"/>
                <w:szCs w:val="24"/>
              </w:rPr>
            </w:pPr>
          </w:p>
        </w:tc>
        <w:tc>
          <w:tcPr>
            <w:tcW w:w="3510" w:type="dxa"/>
          </w:tcPr>
          <w:p w14:paraId="27FA578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9FC75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1C35019" w14:textId="77777777">
        <w:tc>
          <w:tcPr>
            <w:tcW w:w="1008" w:type="dxa"/>
          </w:tcPr>
          <w:p w14:paraId="2027DC9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446DCE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D9680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A86235C" w14:textId="77777777">
        <w:tc>
          <w:tcPr>
            <w:tcW w:w="1008" w:type="dxa"/>
          </w:tcPr>
          <w:p w14:paraId="2CE4AD0B" w14:textId="77777777" w:rsidR="00115B11" w:rsidRDefault="00115B11">
            <w:pPr>
              <w:rPr>
                <w:rFonts w:asciiTheme="majorHAnsi" w:hAnsiTheme="majorHAnsi"/>
                <w:sz w:val="24"/>
                <w:szCs w:val="24"/>
              </w:rPr>
            </w:pPr>
          </w:p>
        </w:tc>
        <w:tc>
          <w:tcPr>
            <w:tcW w:w="3510" w:type="dxa"/>
          </w:tcPr>
          <w:p w14:paraId="5BCF504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B482A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B310388" w14:textId="77777777">
        <w:tc>
          <w:tcPr>
            <w:tcW w:w="1008" w:type="dxa"/>
          </w:tcPr>
          <w:p w14:paraId="670770AA" w14:textId="77777777" w:rsidR="00115B11" w:rsidRDefault="00115B11">
            <w:pPr>
              <w:rPr>
                <w:rFonts w:asciiTheme="majorHAnsi" w:hAnsiTheme="majorHAnsi"/>
                <w:sz w:val="24"/>
                <w:szCs w:val="24"/>
              </w:rPr>
            </w:pPr>
          </w:p>
        </w:tc>
        <w:tc>
          <w:tcPr>
            <w:tcW w:w="3510" w:type="dxa"/>
          </w:tcPr>
          <w:p w14:paraId="237A075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B788F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6C10DB0" w14:textId="77777777">
        <w:tc>
          <w:tcPr>
            <w:tcW w:w="1008" w:type="dxa"/>
          </w:tcPr>
          <w:p w14:paraId="22617FB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16DDE3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EF276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B21E235" w14:textId="77777777">
        <w:tc>
          <w:tcPr>
            <w:tcW w:w="1008" w:type="dxa"/>
          </w:tcPr>
          <w:p w14:paraId="67371684" w14:textId="77777777" w:rsidR="00115B11" w:rsidRDefault="00115B11">
            <w:pPr>
              <w:rPr>
                <w:rFonts w:asciiTheme="majorHAnsi" w:hAnsiTheme="majorHAnsi"/>
                <w:sz w:val="24"/>
                <w:szCs w:val="24"/>
              </w:rPr>
            </w:pPr>
          </w:p>
        </w:tc>
        <w:tc>
          <w:tcPr>
            <w:tcW w:w="3510" w:type="dxa"/>
          </w:tcPr>
          <w:p w14:paraId="4767B04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FE263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85F0540" w14:textId="77777777">
        <w:tc>
          <w:tcPr>
            <w:tcW w:w="1008" w:type="dxa"/>
          </w:tcPr>
          <w:p w14:paraId="3DEFDF40" w14:textId="77777777" w:rsidR="00115B11" w:rsidRDefault="00115B11">
            <w:pPr>
              <w:rPr>
                <w:rFonts w:asciiTheme="majorHAnsi" w:hAnsiTheme="majorHAnsi"/>
                <w:sz w:val="24"/>
                <w:szCs w:val="24"/>
              </w:rPr>
            </w:pPr>
          </w:p>
        </w:tc>
        <w:tc>
          <w:tcPr>
            <w:tcW w:w="3510" w:type="dxa"/>
          </w:tcPr>
          <w:p w14:paraId="3654657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EC5E1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B89B05F" w14:textId="77777777">
        <w:tc>
          <w:tcPr>
            <w:tcW w:w="1008" w:type="dxa"/>
          </w:tcPr>
          <w:p w14:paraId="20596083" w14:textId="77777777" w:rsidR="00115B11" w:rsidRDefault="00115B11">
            <w:pPr>
              <w:rPr>
                <w:rFonts w:asciiTheme="majorHAnsi" w:hAnsiTheme="majorHAnsi"/>
                <w:sz w:val="24"/>
                <w:szCs w:val="24"/>
              </w:rPr>
            </w:pPr>
          </w:p>
        </w:tc>
        <w:tc>
          <w:tcPr>
            <w:tcW w:w="3510" w:type="dxa"/>
          </w:tcPr>
          <w:p w14:paraId="1FD8498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7895B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6C401449" w14:textId="77777777" w:rsidR="00115B11" w:rsidRDefault="00115B11">
      <w:pPr>
        <w:rPr>
          <w:rFonts w:asciiTheme="majorHAnsi" w:hAnsiTheme="majorHAnsi"/>
          <w:sz w:val="24"/>
          <w:szCs w:val="24"/>
        </w:rPr>
      </w:pPr>
    </w:p>
    <w:p w14:paraId="71572463" w14:textId="77777777" w:rsidR="00115B11" w:rsidRDefault="005332B6">
      <w:pPr>
        <w:pStyle w:val="BlockText"/>
        <w:rPr>
          <w:rFonts w:asciiTheme="majorHAnsi" w:hAnsiTheme="majorHAnsi"/>
          <w:sz w:val="24"/>
          <w:szCs w:val="24"/>
        </w:rPr>
      </w:pPr>
      <w:bookmarkStart w:id="538" w:name="_DV_M414"/>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71BCB26" w14:textId="77777777" w:rsidR="00115B11" w:rsidRDefault="005332B6">
      <w:pPr>
        <w:pStyle w:val="Spec1L2"/>
        <w:rPr>
          <w:rFonts w:asciiTheme="majorHAnsi" w:hAnsiTheme="majorHAnsi"/>
          <w:b/>
          <w:sz w:val="24"/>
          <w:szCs w:val="24"/>
          <w:u w:val="single"/>
        </w:rPr>
      </w:pPr>
      <w:bookmarkStart w:id="539" w:name="_DV_M415"/>
      <w:bookmarkEnd w:id="539"/>
      <w:r>
        <w:rPr>
          <w:rFonts w:asciiTheme="majorHAnsi" w:hAnsiTheme="majorHAnsi"/>
          <w:b/>
          <w:sz w:val="24"/>
          <w:szCs w:val="24"/>
          <w:u w:val="single"/>
        </w:rPr>
        <w:t>DNS</w:t>
      </w:r>
    </w:p>
    <w:p w14:paraId="404D3AE9" w14:textId="77777777" w:rsidR="00115B11" w:rsidRDefault="005332B6">
      <w:pPr>
        <w:pStyle w:val="Spec1L3"/>
        <w:rPr>
          <w:rFonts w:asciiTheme="majorHAnsi" w:hAnsiTheme="majorHAnsi"/>
          <w:sz w:val="24"/>
          <w:szCs w:val="24"/>
        </w:rPr>
      </w:pPr>
      <w:bookmarkStart w:id="540" w:name="_DV_M416"/>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DD9C8C5" w14:textId="77777777" w:rsidR="00115B11" w:rsidRDefault="005332B6">
      <w:pPr>
        <w:pStyle w:val="Spec1L3"/>
        <w:rPr>
          <w:rFonts w:asciiTheme="majorHAnsi" w:hAnsiTheme="majorHAnsi"/>
          <w:sz w:val="24"/>
          <w:szCs w:val="24"/>
        </w:rPr>
      </w:pPr>
      <w:bookmarkStart w:id="541" w:name="_DV_M417"/>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6F81C62" w14:textId="77777777" w:rsidR="00115B11" w:rsidRDefault="005332B6">
      <w:pPr>
        <w:pStyle w:val="Spec1L3"/>
        <w:rPr>
          <w:rFonts w:asciiTheme="majorHAnsi" w:hAnsiTheme="majorHAnsi"/>
          <w:sz w:val="24"/>
          <w:szCs w:val="24"/>
        </w:rPr>
      </w:pPr>
      <w:bookmarkStart w:id="542" w:name="_DV_M418"/>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765CE52" w14:textId="77777777" w:rsidR="00115B11" w:rsidRDefault="005332B6">
      <w:pPr>
        <w:pStyle w:val="Spec1L3"/>
        <w:rPr>
          <w:rFonts w:asciiTheme="majorHAnsi" w:hAnsiTheme="majorHAnsi"/>
          <w:sz w:val="24"/>
          <w:szCs w:val="24"/>
        </w:rPr>
      </w:pPr>
      <w:bookmarkStart w:id="543" w:name="_DV_M419"/>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7A8D6C9" w14:textId="77777777" w:rsidR="00115B11" w:rsidRDefault="005332B6">
      <w:pPr>
        <w:pStyle w:val="Spec1L3"/>
        <w:rPr>
          <w:rFonts w:asciiTheme="majorHAnsi" w:hAnsiTheme="majorHAnsi"/>
          <w:sz w:val="24"/>
          <w:szCs w:val="24"/>
        </w:rPr>
      </w:pPr>
      <w:bookmarkStart w:id="544" w:name="_DV_M420"/>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344C34C" w14:textId="77777777" w:rsidR="00115B11" w:rsidRDefault="005332B6">
      <w:pPr>
        <w:pStyle w:val="Spec1L3"/>
        <w:rPr>
          <w:rFonts w:asciiTheme="majorHAnsi" w:hAnsiTheme="majorHAnsi"/>
          <w:sz w:val="24"/>
          <w:szCs w:val="24"/>
        </w:rPr>
      </w:pPr>
      <w:bookmarkStart w:id="545" w:name="_DV_M421"/>
      <w:bookmarkEnd w:id="5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0051221" w14:textId="77777777" w:rsidR="00115B11" w:rsidRDefault="005332B6">
      <w:pPr>
        <w:pStyle w:val="Spec1L3"/>
        <w:rPr>
          <w:rFonts w:asciiTheme="majorHAnsi" w:hAnsiTheme="majorHAnsi"/>
          <w:sz w:val="24"/>
          <w:szCs w:val="24"/>
        </w:rPr>
      </w:pPr>
      <w:bookmarkStart w:id="546" w:name="_DV_M423"/>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D953576" w14:textId="77777777" w:rsidR="00115B11" w:rsidRDefault="005332B6">
      <w:pPr>
        <w:pStyle w:val="Spec1L3"/>
        <w:rPr>
          <w:rFonts w:asciiTheme="majorHAnsi" w:hAnsiTheme="majorHAnsi"/>
          <w:sz w:val="24"/>
          <w:szCs w:val="24"/>
        </w:rPr>
      </w:pPr>
      <w:bookmarkStart w:id="547" w:name="_DV_M424"/>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030AF8E" w14:textId="77777777" w:rsidR="00115B11" w:rsidRDefault="005332B6">
      <w:pPr>
        <w:pStyle w:val="Spec1L3"/>
        <w:rPr>
          <w:rFonts w:asciiTheme="majorHAnsi" w:hAnsiTheme="majorHAnsi"/>
          <w:sz w:val="24"/>
          <w:szCs w:val="24"/>
        </w:rPr>
      </w:pPr>
      <w:bookmarkStart w:id="548" w:name="_DV_M425"/>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6CBC38F" w14:textId="77777777" w:rsidR="00115B11" w:rsidRDefault="005332B6">
      <w:pPr>
        <w:pStyle w:val="Spec1L3"/>
        <w:rPr>
          <w:rFonts w:asciiTheme="majorHAnsi" w:hAnsiTheme="majorHAnsi"/>
          <w:sz w:val="24"/>
          <w:szCs w:val="24"/>
        </w:rPr>
      </w:pPr>
      <w:bookmarkStart w:id="549" w:name="_DV_M426"/>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21A3126" w14:textId="77777777" w:rsidR="00115B11" w:rsidRDefault="005332B6">
      <w:pPr>
        <w:pStyle w:val="Spec1L3"/>
        <w:rPr>
          <w:rFonts w:asciiTheme="majorHAnsi" w:hAnsiTheme="majorHAnsi"/>
          <w:sz w:val="24"/>
          <w:szCs w:val="24"/>
        </w:rPr>
      </w:pPr>
      <w:bookmarkStart w:id="550" w:name="_DV_M427"/>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1DC3D5F" w14:textId="77777777" w:rsidR="00115B11" w:rsidRDefault="005332B6">
      <w:pPr>
        <w:pStyle w:val="Spec1L2"/>
        <w:rPr>
          <w:rFonts w:asciiTheme="majorHAnsi" w:hAnsiTheme="majorHAnsi"/>
          <w:b/>
          <w:sz w:val="24"/>
          <w:szCs w:val="24"/>
          <w:u w:val="single"/>
        </w:rPr>
      </w:pPr>
      <w:bookmarkStart w:id="551" w:name="_DV_M428"/>
      <w:bookmarkEnd w:id="551"/>
      <w:r>
        <w:rPr>
          <w:rFonts w:asciiTheme="majorHAnsi" w:hAnsiTheme="majorHAnsi"/>
          <w:b/>
          <w:sz w:val="24"/>
          <w:szCs w:val="24"/>
          <w:u w:val="single"/>
        </w:rPr>
        <w:t>RDDS</w:t>
      </w:r>
    </w:p>
    <w:p w14:paraId="392B32B1" w14:textId="77777777" w:rsidR="00115B11" w:rsidRDefault="005332B6">
      <w:pPr>
        <w:pStyle w:val="Spec1L3"/>
        <w:rPr>
          <w:rFonts w:asciiTheme="majorHAnsi" w:hAnsiTheme="majorHAnsi"/>
          <w:sz w:val="24"/>
          <w:szCs w:val="24"/>
        </w:rPr>
      </w:pPr>
      <w:bookmarkStart w:id="552" w:name="_DV_M429"/>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9447E3A"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AB4D50" w14:textId="77777777" w:rsidR="00115B11" w:rsidRDefault="005332B6">
      <w:pPr>
        <w:pStyle w:val="Spec1L3"/>
        <w:rPr>
          <w:rFonts w:asciiTheme="majorHAnsi" w:hAnsiTheme="majorHAnsi"/>
          <w:sz w:val="24"/>
          <w:szCs w:val="24"/>
        </w:rPr>
      </w:pPr>
      <w:bookmarkStart w:id="554" w:name="_DV_M431"/>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DC1D286" w14:textId="77777777" w:rsidR="00115B11" w:rsidRDefault="005332B6">
      <w:pPr>
        <w:pStyle w:val="Spec1L3"/>
        <w:rPr>
          <w:rFonts w:asciiTheme="majorHAnsi" w:hAnsiTheme="majorHAnsi"/>
          <w:sz w:val="24"/>
          <w:szCs w:val="24"/>
        </w:rPr>
      </w:pPr>
      <w:bookmarkStart w:id="555" w:name="_DV_M432"/>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FB63E10"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D77CE6C" w14:textId="77777777" w:rsidR="00115B11" w:rsidRDefault="005332B6">
      <w:pPr>
        <w:pStyle w:val="Spec1L3"/>
        <w:rPr>
          <w:rFonts w:asciiTheme="majorHAnsi" w:hAnsiTheme="majorHAnsi"/>
          <w:sz w:val="24"/>
          <w:szCs w:val="24"/>
        </w:rPr>
      </w:pPr>
      <w:bookmarkStart w:id="557" w:name="_DV_M434"/>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836BA36"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6926D35"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A743796"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7854B37" w14:textId="77777777" w:rsidR="00115B11" w:rsidRDefault="005332B6">
      <w:pPr>
        <w:pStyle w:val="Spec1L2"/>
        <w:rPr>
          <w:rFonts w:asciiTheme="majorHAnsi" w:hAnsiTheme="majorHAnsi"/>
          <w:b/>
          <w:sz w:val="24"/>
          <w:szCs w:val="24"/>
          <w:u w:val="single"/>
        </w:rPr>
      </w:pPr>
      <w:bookmarkStart w:id="561" w:name="_DV_M438"/>
      <w:bookmarkEnd w:id="561"/>
      <w:r>
        <w:rPr>
          <w:rFonts w:asciiTheme="majorHAnsi" w:hAnsiTheme="majorHAnsi"/>
          <w:b/>
          <w:sz w:val="24"/>
          <w:szCs w:val="24"/>
          <w:u w:val="single"/>
        </w:rPr>
        <w:t>EPP</w:t>
      </w:r>
    </w:p>
    <w:p w14:paraId="6FA328A9"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15BD7A0" w14:textId="77777777" w:rsidR="00115B11" w:rsidRDefault="005332B6">
      <w:pPr>
        <w:pStyle w:val="Spec1L3"/>
        <w:rPr>
          <w:rFonts w:asciiTheme="majorHAnsi" w:hAnsiTheme="majorHAnsi"/>
          <w:sz w:val="24"/>
          <w:szCs w:val="24"/>
        </w:rPr>
      </w:pPr>
      <w:bookmarkStart w:id="563" w:name="_DV_M441"/>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6BF543" w14:textId="77777777" w:rsidR="00115B11" w:rsidRDefault="005332B6">
      <w:pPr>
        <w:pStyle w:val="Spec1L3"/>
        <w:rPr>
          <w:rFonts w:asciiTheme="majorHAnsi" w:hAnsiTheme="majorHAnsi"/>
          <w:sz w:val="24"/>
          <w:szCs w:val="24"/>
        </w:rPr>
      </w:pPr>
      <w:bookmarkStart w:id="564" w:name="_DV_M442"/>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ACC08B"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63469F" w14:textId="77777777" w:rsidR="00115B11" w:rsidRDefault="005332B6">
      <w:pPr>
        <w:pStyle w:val="Spec1L3"/>
        <w:rPr>
          <w:rFonts w:asciiTheme="majorHAnsi" w:hAnsiTheme="majorHAnsi"/>
          <w:sz w:val="24"/>
          <w:szCs w:val="24"/>
        </w:rPr>
      </w:pPr>
      <w:bookmarkStart w:id="566" w:name="_DV_M444"/>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0992F75" w14:textId="77777777" w:rsidR="00115B11" w:rsidRDefault="005332B6">
      <w:pPr>
        <w:pStyle w:val="Spec1L3"/>
        <w:rPr>
          <w:rFonts w:asciiTheme="majorHAnsi" w:hAnsiTheme="majorHAnsi"/>
          <w:sz w:val="24"/>
          <w:szCs w:val="24"/>
        </w:rPr>
      </w:pPr>
      <w:bookmarkStart w:id="567" w:name="_DV_M445"/>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FBE7259"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3587D0" w14:textId="77777777" w:rsidR="00115B11" w:rsidRDefault="005332B6">
      <w:pPr>
        <w:pStyle w:val="Spec1L3"/>
        <w:rPr>
          <w:rFonts w:asciiTheme="majorHAnsi" w:hAnsiTheme="majorHAnsi"/>
          <w:sz w:val="24"/>
          <w:szCs w:val="24"/>
        </w:rPr>
      </w:pPr>
      <w:bookmarkStart w:id="569" w:name="_DV_M448"/>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8A81B57"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42DBE36" w14:textId="77777777" w:rsidR="00115B11" w:rsidRDefault="005332B6">
      <w:pPr>
        <w:pStyle w:val="Spec1L2"/>
        <w:rPr>
          <w:rFonts w:asciiTheme="majorHAnsi" w:hAnsiTheme="majorHAnsi"/>
          <w:b/>
          <w:sz w:val="24"/>
          <w:szCs w:val="24"/>
          <w:u w:val="single"/>
        </w:rPr>
      </w:pPr>
      <w:bookmarkStart w:id="571" w:name="_DV_M450"/>
      <w:bookmarkEnd w:id="571"/>
      <w:r>
        <w:rPr>
          <w:rFonts w:asciiTheme="majorHAnsi" w:hAnsiTheme="majorHAnsi"/>
          <w:b/>
          <w:sz w:val="24"/>
          <w:szCs w:val="24"/>
          <w:u w:val="single"/>
        </w:rPr>
        <w:t>Emergency Thresholds</w:t>
      </w:r>
    </w:p>
    <w:p w14:paraId="39E6DCC8" w14:textId="77777777" w:rsidR="00115B11" w:rsidRDefault="005332B6">
      <w:pPr>
        <w:pStyle w:val="BlockText"/>
        <w:rPr>
          <w:rFonts w:asciiTheme="majorHAnsi" w:hAnsiTheme="majorHAnsi"/>
          <w:sz w:val="24"/>
          <w:szCs w:val="24"/>
        </w:rPr>
      </w:pPr>
      <w:bookmarkStart w:id="572" w:name="_DV_M451"/>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452F0B3" w14:textId="77777777">
        <w:trPr>
          <w:trHeight w:val="432"/>
        </w:trPr>
        <w:tc>
          <w:tcPr>
            <w:tcW w:w="2808" w:type="dxa"/>
            <w:vAlign w:val="center"/>
          </w:tcPr>
          <w:p w14:paraId="68B0C33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03DF7A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F5E0BB0" w14:textId="77777777">
        <w:trPr>
          <w:trHeight w:val="144"/>
        </w:trPr>
        <w:tc>
          <w:tcPr>
            <w:tcW w:w="2808" w:type="dxa"/>
            <w:vAlign w:val="center"/>
          </w:tcPr>
          <w:p w14:paraId="3CE8E8D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E39EDA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FF147A1" w14:textId="77777777">
        <w:trPr>
          <w:trHeight w:val="144"/>
        </w:trPr>
        <w:tc>
          <w:tcPr>
            <w:tcW w:w="2808" w:type="dxa"/>
            <w:vAlign w:val="center"/>
          </w:tcPr>
          <w:p w14:paraId="75F31C6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A948CF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F68ABA4" w14:textId="77777777">
        <w:trPr>
          <w:trHeight w:val="144"/>
        </w:trPr>
        <w:tc>
          <w:tcPr>
            <w:tcW w:w="2808" w:type="dxa"/>
            <w:vAlign w:val="center"/>
          </w:tcPr>
          <w:p w14:paraId="6655F28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A454B5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0E69B18" w14:textId="77777777">
        <w:trPr>
          <w:trHeight w:val="144"/>
        </w:trPr>
        <w:tc>
          <w:tcPr>
            <w:tcW w:w="2808" w:type="dxa"/>
            <w:vAlign w:val="center"/>
          </w:tcPr>
          <w:p w14:paraId="0D8D744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6B3203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9F6030" w14:textId="77777777">
        <w:trPr>
          <w:trHeight w:val="144"/>
        </w:trPr>
        <w:tc>
          <w:tcPr>
            <w:tcW w:w="2808" w:type="dxa"/>
            <w:vAlign w:val="center"/>
          </w:tcPr>
          <w:p w14:paraId="49D8B06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8F41A3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839FCF5" w14:textId="77777777" w:rsidR="00115B11" w:rsidRDefault="00115B11">
      <w:pPr>
        <w:rPr>
          <w:rFonts w:asciiTheme="majorHAnsi" w:hAnsiTheme="majorHAnsi"/>
          <w:sz w:val="24"/>
          <w:szCs w:val="24"/>
        </w:rPr>
      </w:pPr>
    </w:p>
    <w:p w14:paraId="13AA35F2" w14:textId="77777777" w:rsidR="00115B11" w:rsidRDefault="005332B6">
      <w:pPr>
        <w:pStyle w:val="Spec1L2"/>
        <w:rPr>
          <w:rFonts w:asciiTheme="majorHAnsi" w:hAnsiTheme="majorHAnsi"/>
          <w:b/>
          <w:sz w:val="24"/>
          <w:szCs w:val="24"/>
          <w:u w:val="single"/>
        </w:rPr>
      </w:pPr>
      <w:bookmarkStart w:id="573" w:name="_DV_M452"/>
      <w:bookmarkEnd w:id="573"/>
      <w:r>
        <w:rPr>
          <w:rFonts w:asciiTheme="majorHAnsi" w:hAnsiTheme="majorHAnsi"/>
          <w:b/>
          <w:sz w:val="24"/>
          <w:szCs w:val="24"/>
          <w:u w:val="single"/>
        </w:rPr>
        <w:t>Emergency Escalation</w:t>
      </w:r>
    </w:p>
    <w:p w14:paraId="03E450D2" w14:textId="77777777" w:rsidR="00115B11" w:rsidRDefault="005332B6">
      <w:pPr>
        <w:pStyle w:val="BlockText"/>
        <w:rPr>
          <w:rFonts w:asciiTheme="majorHAnsi" w:hAnsiTheme="majorHAnsi"/>
          <w:sz w:val="24"/>
          <w:szCs w:val="24"/>
        </w:rPr>
      </w:pPr>
      <w:bookmarkStart w:id="574" w:name="_DV_M453"/>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8FD3BD6" w14:textId="77777777" w:rsidR="00115B11" w:rsidRDefault="005332B6">
      <w:pPr>
        <w:pStyle w:val="BlockText"/>
        <w:rPr>
          <w:rFonts w:asciiTheme="majorHAnsi" w:hAnsiTheme="majorHAnsi"/>
          <w:sz w:val="24"/>
          <w:szCs w:val="24"/>
        </w:rPr>
      </w:pPr>
      <w:bookmarkStart w:id="575" w:name="_DV_M454"/>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5ED7FBF" w14:textId="77777777" w:rsidR="00115B11" w:rsidRDefault="005332B6">
      <w:pPr>
        <w:pStyle w:val="Spec1L3"/>
        <w:rPr>
          <w:rFonts w:asciiTheme="majorHAnsi" w:hAnsiTheme="majorHAnsi"/>
          <w:b/>
          <w:sz w:val="24"/>
          <w:szCs w:val="24"/>
        </w:rPr>
      </w:pPr>
      <w:bookmarkStart w:id="576" w:name="_DV_M455"/>
      <w:bookmarkEnd w:id="576"/>
      <w:r>
        <w:rPr>
          <w:rFonts w:asciiTheme="majorHAnsi" w:hAnsiTheme="majorHAnsi"/>
          <w:b/>
          <w:sz w:val="24"/>
          <w:szCs w:val="24"/>
        </w:rPr>
        <w:t xml:space="preserve">Emergency Escalation initiated by ICANN </w:t>
      </w:r>
    </w:p>
    <w:p w14:paraId="134A97A8" w14:textId="77777777" w:rsidR="00115B11" w:rsidRDefault="005332B6">
      <w:pPr>
        <w:pStyle w:val="BlockText"/>
        <w:rPr>
          <w:rFonts w:asciiTheme="majorHAnsi" w:hAnsiTheme="majorHAnsi"/>
          <w:sz w:val="24"/>
          <w:szCs w:val="24"/>
        </w:rPr>
      </w:pPr>
      <w:bookmarkStart w:id="577" w:name="_DV_M456"/>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FA8D6A2" w14:textId="77777777" w:rsidR="00115B11" w:rsidRDefault="005332B6">
      <w:pPr>
        <w:pStyle w:val="Spec1L3"/>
        <w:rPr>
          <w:rFonts w:asciiTheme="majorHAnsi" w:hAnsiTheme="majorHAnsi"/>
          <w:b/>
          <w:sz w:val="24"/>
          <w:szCs w:val="24"/>
        </w:rPr>
      </w:pPr>
      <w:bookmarkStart w:id="578" w:name="_DV_M457"/>
      <w:bookmarkEnd w:id="578"/>
      <w:r>
        <w:rPr>
          <w:rFonts w:asciiTheme="majorHAnsi" w:hAnsiTheme="majorHAnsi"/>
          <w:b/>
          <w:sz w:val="24"/>
          <w:szCs w:val="24"/>
        </w:rPr>
        <w:t xml:space="preserve">Emergency Escalation initiated by Registrars </w:t>
      </w:r>
    </w:p>
    <w:p w14:paraId="7B3ECD14" w14:textId="77777777" w:rsidR="00115B11" w:rsidRDefault="005332B6">
      <w:pPr>
        <w:pStyle w:val="BlockText"/>
        <w:rPr>
          <w:rFonts w:asciiTheme="majorHAnsi" w:hAnsiTheme="majorHAnsi"/>
          <w:sz w:val="24"/>
          <w:szCs w:val="24"/>
        </w:rPr>
      </w:pPr>
      <w:bookmarkStart w:id="579" w:name="_DV_M458"/>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34E7C5E" w14:textId="77777777" w:rsidR="00115B11" w:rsidRDefault="005332B6">
      <w:pPr>
        <w:pStyle w:val="Spec1L3"/>
        <w:rPr>
          <w:rFonts w:asciiTheme="majorHAnsi" w:hAnsiTheme="majorHAnsi"/>
          <w:b/>
          <w:sz w:val="24"/>
          <w:szCs w:val="24"/>
        </w:rPr>
      </w:pPr>
      <w:bookmarkStart w:id="580" w:name="_DV_M459"/>
      <w:bookmarkEnd w:id="580"/>
      <w:r>
        <w:rPr>
          <w:rFonts w:asciiTheme="majorHAnsi" w:hAnsiTheme="majorHAnsi"/>
          <w:b/>
          <w:sz w:val="24"/>
          <w:szCs w:val="24"/>
        </w:rPr>
        <w:t xml:space="preserve">Notifications of Outages and Maintenance </w:t>
      </w:r>
    </w:p>
    <w:p w14:paraId="6505DE9D" w14:textId="77777777" w:rsidR="00115B11" w:rsidRDefault="005332B6">
      <w:pPr>
        <w:pStyle w:val="BlockText"/>
        <w:rPr>
          <w:rFonts w:asciiTheme="majorHAnsi" w:hAnsiTheme="majorHAnsi"/>
          <w:sz w:val="24"/>
          <w:szCs w:val="24"/>
        </w:rPr>
      </w:pPr>
      <w:bookmarkStart w:id="581" w:name="_DV_M460"/>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D3A1D47" w14:textId="77777777" w:rsidR="00115B11" w:rsidRDefault="005332B6">
      <w:pPr>
        <w:pStyle w:val="BlockText"/>
        <w:rPr>
          <w:rFonts w:asciiTheme="majorHAnsi" w:hAnsiTheme="majorHAnsi"/>
          <w:sz w:val="24"/>
          <w:szCs w:val="24"/>
        </w:rPr>
      </w:pPr>
      <w:bookmarkStart w:id="582" w:name="_DV_M461"/>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9820A61" w14:textId="77777777" w:rsidR="00115B11" w:rsidRDefault="005332B6">
      <w:pPr>
        <w:pStyle w:val="Spec1L2"/>
        <w:rPr>
          <w:rFonts w:asciiTheme="majorHAnsi" w:hAnsiTheme="majorHAnsi"/>
          <w:b/>
          <w:sz w:val="24"/>
          <w:szCs w:val="24"/>
          <w:u w:val="single"/>
        </w:rPr>
      </w:pPr>
      <w:bookmarkStart w:id="583" w:name="_DV_M462"/>
      <w:bookmarkEnd w:id="583"/>
      <w:r>
        <w:rPr>
          <w:rFonts w:asciiTheme="majorHAnsi" w:hAnsiTheme="majorHAnsi"/>
          <w:b/>
          <w:sz w:val="24"/>
          <w:szCs w:val="24"/>
          <w:u w:val="single"/>
        </w:rPr>
        <w:t>Covenants of Performance Measurement</w:t>
      </w:r>
    </w:p>
    <w:p w14:paraId="7CD5000E" w14:textId="77777777" w:rsidR="00115B11" w:rsidRDefault="005332B6">
      <w:pPr>
        <w:pStyle w:val="Spec1L3"/>
        <w:rPr>
          <w:rFonts w:asciiTheme="majorHAnsi" w:hAnsiTheme="majorHAnsi"/>
          <w:sz w:val="24"/>
          <w:szCs w:val="24"/>
        </w:rPr>
      </w:pPr>
      <w:bookmarkStart w:id="584" w:name="_DV_M463"/>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2700A9B" w14:textId="77777777" w:rsidR="00115B11" w:rsidRDefault="005332B6">
      <w:pPr>
        <w:pStyle w:val="Spec1L3"/>
        <w:rPr>
          <w:rFonts w:asciiTheme="majorHAnsi" w:hAnsiTheme="majorHAnsi"/>
          <w:sz w:val="24"/>
          <w:szCs w:val="24"/>
        </w:rPr>
      </w:pPr>
      <w:bookmarkStart w:id="585" w:name="_DV_M464"/>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F5396F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4D3D746" w14:textId="77777777" w:rsidR="00012D69" w:rsidRDefault="00012D69">
      <w:pPr>
        <w:pStyle w:val="Spec1L1"/>
        <w:rPr>
          <w:rFonts w:asciiTheme="majorHAnsi" w:hAnsiTheme="majorHAnsi"/>
          <w:sz w:val="24"/>
          <w:szCs w:val="24"/>
        </w:rPr>
      </w:pPr>
      <w:bookmarkStart w:id="587" w:name="_DV_M466"/>
      <w:bookmarkEnd w:id="587"/>
      <w:r>
        <w:rPr>
          <w:rFonts w:asciiTheme="majorHAnsi" w:hAnsiTheme="majorHAnsi"/>
          <w:sz w:val="24"/>
          <w:szCs w:val="24"/>
        </w:rPr>
        <w:br/>
      </w:r>
      <w:r>
        <w:rPr>
          <w:rFonts w:asciiTheme="majorHAnsi" w:hAnsiTheme="majorHAnsi"/>
          <w:sz w:val="24"/>
          <w:szCs w:val="24"/>
        </w:rPr>
        <w:br/>
        <w:t>PUBLIC INTEREST COMMITMENTS</w:t>
      </w:r>
    </w:p>
    <w:p w14:paraId="7DF68C57" w14:textId="77777777" w:rsidR="00012D69" w:rsidRDefault="00012D69">
      <w:pPr>
        <w:pStyle w:val="ListParagraph"/>
        <w:numPr>
          <w:ilvl w:val="0"/>
          <w:numId w:val="32"/>
        </w:numPr>
        <w:rPr>
          <w:rFonts w:ascii="Cambria" w:eastAsia="MS Gothic" w:hAnsi="Cambria" w:cs="Cambria"/>
          <w:color w:val="000000"/>
          <w:sz w:val="24"/>
          <w:szCs w:val="24"/>
        </w:rPr>
      </w:pPr>
      <w:bookmarkStart w:id="588" w:name="_DV_M467"/>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672E5CE" w14:textId="77777777" w:rsidR="00012D69" w:rsidRDefault="00012D69">
      <w:pPr>
        <w:rPr>
          <w:rFonts w:ascii="Cambria" w:eastAsia="MS Gothic" w:hAnsi="Cambria" w:cs="Cambria"/>
          <w:color w:val="000000"/>
          <w:sz w:val="24"/>
          <w:szCs w:val="24"/>
        </w:rPr>
      </w:pPr>
    </w:p>
    <w:p w14:paraId="30E707F2" w14:textId="77777777" w:rsidR="001009B7" w:rsidRDefault="00235394">
      <w:pPr>
        <w:pStyle w:val="ListParagraph"/>
        <w:numPr>
          <w:ilvl w:val="0"/>
          <w:numId w:val="32"/>
        </w:numPr>
        <w:rPr>
          <w:rFonts w:ascii="Cambria" w:eastAsia="MS Gothic" w:hAnsi="Cambria" w:cs="Cambria"/>
          <w:sz w:val="24"/>
          <w:szCs w:val="24"/>
        </w:rPr>
      </w:pPr>
      <w:bookmarkStart w:id="589" w:name="_DV_C11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0" w:name="_DV_X127"/>
      <w:bookmarkStart w:id="591" w:name="_DV_C120"/>
      <w:bookmarkEnd w:id="589"/>
      <w:r>
        <w:rPr>
          <w:rStyle w:val="DeltaViewMoveSource"/>
          <w:rFonts w:ascii="Cambria" w:eastAsia="MS Gothic" w:hAnsi="Cambria" w:cs="Cambria"/>
          <w:sz w:val="24"/>
          <w:szCs w:val="24"/>
        </w:rPr>
        <w:t xml:space="preserve"> shall be enforceable by ICANN and through the </w:t>
      </w:r>
      <w:bookmarkStart w:id="592" w:name="_DV_C121"/>
      <w:bookmarkEnd w:id="590"/>
      <w:bookmarkEnd w:id="591"/>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3" w:name="_DV_X129"/>
      <w:bookmarkStart w:id="594" w:name="_DV_C122"/>
      <w:bookmarkEnd w:id="592"/>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5" w:name="_DV_C123"/>
      <w:bookmarkEnd w:id="593"/>
      <w:bookmarkEnd w:id="59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5"/>
    </w:p>
    <w:p w14:paraId="2A28AF59" w14:textId="77777777" w:rsidR="001009B7" w:rsidRDefault="001009B7">
      <w:pPr>
        <w:pStyle w:val="ListParagraph"/>
        <w:rPr>
          <w:rFonts w:ascii="Cambria" w:eastAsia="MS Gothic" w:hAnsi="Cambria" w:cs="Cambria"/>
          <w:sz w:val="24"/>
          <w:szCs w:val="24"/>
        </w:rPr>
      </w:pPr>
    </w:p>
    <w:p w14:paraId="75DBBA67" w14:textId="77777777" w:rsidR="00235394" w:rsidRDefault="00235394">
      <w:pPr>
        <w:pStyle w:val="ListParagraph"/>
        <w:rPr>
          <w:rFonts w:ascii="Cambria" w:eastAsia="MS Gothic" w:hAnsi="Cambria" w:cs="Cambria"/>
          <w:color w:val="000000"/>
          <w:sz w:val="24"/>
          <w:szCs w:val="24"/>
        </w:rPr>
      </w:pPr>
      <w:bookmarkStart w:id="596" w:name="_DV_C124"/>
      <w:r>
        <w:rPr>
          <w:rStyle w:val="DeltaViewDeletion"/>
          <w:rFonts w:ascii="Cambria" w:eastAsia="MS Gothic" w:hAnsi="Cambria" w:cs="Cambria"/>
          <w:sz w:val="24"/>
          <w:szCs w:val="24"/>
        </w:rPr>
        <w:t>[Registry Operator to insert specific application sections here, if applicable]</w:t>
      </w:r>
      <w:bookmarkEnd w:id="596"/>
    </w:p>
    <w:p w14:paraId="098AEFCA" w14:textId="77777777" w:rsidR="00012D69" w:rsidRDefault="00012D69">
      <w:pPr>
        <w:pStyle w:val="ListParagraph"/>
        <w:rPr>
          <w:rFonts w:ascii="Cambria" w:eastAsia="MS Gothic" w:hAnsi="Cambria" w:cs="Cambria"/>
          <w:color w:val="000000"/>
          <w:sz w:val="24"/>
          <w:szCs w:val="24"/>
        </w:rPr>
      </w:pPr>
    </w:p>
    <w:p w14:paraId="321DE14A" w14:textId="77777777" w:rsidR="00012D69" w:rsidRDefault="00012D69">
      <w:pPr>
        <w:pStyle w:val="ListParagraph"/>
        <w:numPr>
          <w:ilvl w:val="0"/>
          <w:numId w:val="32"/>
        </w:numPr>
        <w:rPr>
          <w:rFonts w:ascii="Cambria" w:eastAsia="MS Gothic" w:hAnsi="Cambria" w:cs="Cambria"/>
          <w:color w:val="000000"/>
          <w:sz w:val="24"/>
          <w:szCs w:val="24"/>
        </w:rPr>
      </w:pPr>
      <w:bookmarkStart w:id="597" w:name="_DV_M472"/>
      <w:bookmarkEnd w:id="59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F58A39B" w14:textId="77777777" w:rsidR="00012D69" w:rsidRDefault="00012D69">
      <w:pPr>
        <w:ind w:left="360"/>
        <w:rPr>
          <w:rFonts w:eastAsia="MS Gothic"/>
          <w:color w:val="000000"/>
          <w:sz w:val="24"/>
          <w:szCs w:val="24"/>
        </w:rPr>
      </w:pPr>
    </w:p>
    <w:p w14:paraId="46895556" w14:textId="77777777" w:rsidR="00012D69" w:rsidRDefault="00012D69">
      <w:pPr>
        <w:pStyle w:val="ListParagraph"/>
        <w:numPr>
          <w:ilvl w:val="1"/>
          <w:numId w:val="32"/>
        </w:numPr>
        <w:rPr>
          <w:rFonts w:ascii="Cambria" w:eastAsia="MS Gothic" w:hAnsi="Cambria" w:cs="Cambria"/>
          <w:sz w:val="24"/>
          <w:szCs w:val="24"/>
        </w:rPr>
      </w:pPr>
      <w:bookmarkStart w:id="598" w:name="_DV_M473"/>
      <w:bookmarkEnd w:id="59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D9BB0E4" w14:textId="77777777" w:rsidR="00012D69" w:rsidRDefault="00012D69">
      <w:pPr>
        <w:pStyle w:val="ListParagraph"/>
        <w:ind w:left="1440"/>
        <w:rPr>
          <w:rFonts w:ascii="Cambria" w:eastAsia="MS Gothic" w:hAnsi="Cambria" w:cs="Cambria"/>
          <w:sz w:val="24"/>
          <w:szCs w:val="24"/>
        </w:rPr>
      </w:pPr>
    </w:p>
    <w:p w14:paraId="78DDDCD6" w14:textId="77777777" w:rsidR="00012D69" w:rsidRDefault="00012D69">
      <w:pPr>
        <w:pStyle w:val="ListParagraph"/>
        <w:numPr>
          <w:ilvl w:val="1"/>
          <w:numId w:val="32"/>
        </w:numPr>
        <w:rPr>
          <w:rFonts w:ascii="Cambria" w:eastAsia="MS Gothic" w:hAnsi="Cambria" w:cs="Cambria"/>
          <w:sz w:val="24"/>
          <w:szCs w:val="24"/>
        </w:rPr>
      </w:pPr>
      <w:bookmarkStart w:id="599" w:name="_DV_M474"/>
      <w:bookmarkEnd w:id="599"/>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26DFEEA" w14:textId="77777777" w:rsidR="00012D69" w:rsidRDefault="00012D69">
      <w:pPr>
        <w:pStyle w:val="ListParagraph"/>
        <w:rPr>
          <w:rFonts w:ascii="Cambria" w:eastAsia="MS Gothic" w:hAnsi="Cambria" w:cs="Cambria"/>
          <w:sz w:val="24"/>
          <w:szCs w:val="24"/>
        </w:rPr>
      </w:pPr>
    </w:p>
    <w:p w14:paraId="00D95CE9" w14:textId="77777777" w:rsidR="00012D69" w:rsidRDefault="00012D69">
      <w:pPr>
        <w:pStyle w:val="ListParagraph"/>
        <w:numPr>
          <w:ilvl w:val="1"/>
          <w:numId w:val="32"/>
        </w:numPr>
        <w:rPr>
          <w:rFonts w:ascii="Cambria" w:eastAsia="MS Gothic" w:hAnsi="Cambria" w:cs="Cambria"/>
          <w:color w:val="000000"/>
          <w:sz w:val="24"/>
          <w:szCs w:val="24"/>
        </w:rPr>
      </w:pPr>
      <w:bookmarkStart w:id="600" w:name="_DV_M475"/>
      <w:bookmarkEnd w:id="60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DCDFA89" w14:textId="77777777" w:rsidR="00012D69" w:rsidRDefault="00012D69">
      <w:pPr>
        <w:pStyle w:val="ListParagraph"/>
        <w:rPr>
          <w:rFonts w:ascii="Cambria" w:eastAsia="MS Gothic" w:hAnsi="Cambria" w:cs="Cambria"/>
          <w:sz w:val="24"/>
          <w:szCs w:val="24"/>
        </w:rPr>
      </w:pPr>
    </w:p>
    <w:p w14:paraId="521133D5"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1" w:name="_DV_M476"/>
      <w:bookmarkEnd w:id="60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2" w:name="_DV_C125"/>
    </w:p>
    <w:p w14:paraId="78FE6474"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3" w:name="_DV_C126"/>
      <w:bookmarkEnd w:id="602"/>
      <w:r>
        <w:rPr>
          <w:rStyle w:val="DeltaViewInsertion"/>
          <w:rFonts w:ascii="Cambria" w:eastAsia="MS Gothic" w:hAnsi="Cambria" w:cs="Cambria"/>
          <w:sz w:val="24"/>
          <w:szCs w:val="24"/>
        </w:rPr>
        <w:t>Registry Operator agrees to perform the following specific public interest commitments, which commitments</w:t>
      </w:r>
      <w:bookmarkStart w:id="604" w:name="_DV_X120"/>
      <w:bookmarkStart w:id="605" w:name="_DV_C127"/>
      <w:bookmarkEnd w:id="603"/>
      <w:r>
        <w:rPr>
          <w:rStyle w:val="DeltaViewMoveDestination"/>
          <w:rFonts w:ascii="Cambria" w:eastAsia="MS Gothic" w:hAnsi="Cambria" w:cs="Cambria"/>
          <w:sz w:val="24"/>
          <w:szCs w:val="24"/>
        </w:rPr>
        <w:t xml:space="preserve"> shall be enforceable by ICANN and through the </w:t>
      </w:r>
      <w:bookmarkStart w:id="606" w:name="_DV_C128"/>
      <w:bookmarkEnd w:id="604"/>
      <w:bookmarkEnd w:id="605"/>
      <w:r>
        <w:rPr>
          <w:rStyle w:val="DeltaViewInsertion"/>
          <w:rFonts w:ascii="Cambria" w:eastAsia="MS Gothic" w:hAnsi="Cambria" w:cs="Cambria"/>
          <w:sz w:val="24"/>
          <w:szCs w:val="24"/>
        </w:rPr>
        <w:t xml:space="preserve">PICDRP. </w:t>
      </w:r>
      <w:bookmarkStart w:id="607" w:name="_DV_X122"/>
      <w:bookmarkStart w:id="608" w:name="_DV_C129"/>
      <w:bookmarkEnd w:id="606"/>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30"/>
      <w:bookmarkEnd w:id="607"/>
      <w:bookmarkEnd w:id="608"/>
      <w:r>
        <w:rPr>
          <w:rStyle w:val="DeltaViewInsertion"/>
          <w:rFonts w:ascii="Cambria" w:eastAsia="MS Gothic" w:hAnsi="Cambria" w:cs="Cambria"/>
          <w:sz w:val="24"/>
          <w:szCs w:val="24"/>
        </w:rPr>
        <w:t>.</w:t>
      </w:r>
      <w:bookmarkEnd w:id="609"/>
    </w:p>
    <w:p w14:paraId="5260B837" w14:textId="77777777" w:rsidR="00012D69" w:rsidRDefault="00012D69">
      <w:pPr>
        <w:spacing w:after="240"/>
        <w:ind w:left="720"/>
        <w:rPr>
          <w:rFonts w:ascii="Cambria" w:eastAsia="MS Gothic" w:hAnsi="Cambria" w:cs="Cambria"/>
          <w:sz w:val="24"/>
          <w:szCs w:val="24"/>
        </w:rPr>
      </w:pPr>
      <w:bookmarkStart w:id="610"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0"/>
    </w:p>
    <w:p w14:paraId="6387FC68" w14:textId="77777777" w:rsidR="00012D69" w:rsidRDefault="00012D69">
      <w:pPr>
        <w:spacing w:after="240"/>
        <w:ind w:left="1440" w:right="-20" w:hanging="360"/>
        <w:rPr>
          <w:rFonts w:ascii="Cambria" w:eastAsia="Times New Roman" w:hAnsi="Cambria" w:cs="Cambria"/>
          <w:w w:val="0"/>
          <w:sz w:val="24"/>
          <w:szCs w:val="24"/>
        </w:rPr>
      </w:pPr>
      <w:bookmarkStart w:id="611"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1"/>
    </w:p>
    <w:p w14:paraId="72EB073B" w14:textId="77777777" w:rsidR="00012D69" w:rsidRDefault="00012D69">
      <w:pPr>
        <w:spacing w:after="240"/>
        <w:ind w:left="1440" w:right="-20" w:hanging="360"/>
        <w:rPr>
          <w:rFonts w:ascii="Cambria" w:eastAsia="Times New Roman" w:hAnsi="Cambria" w:cs="Cambria"/>
          <w:w w:val="0"/>
          <w:sz w:val="24"/>
          <w:szCs w:val="24"/>
        </w:rPr>
      </w:pPr>
      <w:bookmarkStart w:id="612" w:name="_DV_C133"/>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2"/>
    </w:p>
    <w:p w14:paraId="3D816063" w14:textId="77777777" w:rsidR="00012D69" w:rsidRDefault="00012D69">
      <w:pPr>
        <w:spacing w:after="240"/>
        <w:ind w:left="1440" w:right="-20" w:hanging="360"/>
        <w:rPr>
          <w:rFonts w:ascii="Cambria" w:eastAsia="Times New Roman" w:hAnsi="Cambria" w:cs="Cambria"/>
          <w:w w:val="0"/>
          <w:sz w:val="24"/>
          <w:szCs w:val="24"/>
        </w:rPr>
      </w:pPr>
      <w:bookmarkStart w:id="613"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3"/>
    </w:p>
    <w:p w14:paraId="275B9CD8"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4" w:name="_DV_C135"/>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4"/>
    </w:p>
    <w:p w14:paraId="009CCD02"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5"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5"/>
    </w:p>
    <w:p w14:paraId="1A71849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6"/>
    </w:p>
    <w:p w14:paraId="0FF87DE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7"/>
    </w:p>
    <w:p w14:paraId="4B03059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8"/>
    </w:p>
    <w:p w14:paraId="4DFA149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9"/>
    </w:p>
    <w:p w14:paraId="0DF48C6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0"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0"/>
    </w:p>
    <w:p w14:paraId="79BBBB1C"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1"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1"/>
    </w:p>
    <w:p w14:paraId="320623FF" w14:textId="77777777" w:rsidR="00012D69" w:rsidRDefault="00012D69">
      <w:pPr>
        <w:spacing w:after="240"/>
        <w:ind w:left="1440" w:right="-20" w:hanging="360"/>
        <w:rPr>
          <w:rFonts w:ascii="Cambria" w:eastAsiaTheme="majorEastAsia" w:hAnsi="Cambria" w:cs="Cambria"/>
          <w:b/>
          <w:w w:val="0"/>
          <w:sz w:val="24"/>
          <w:szCs w:val="24"/>
        </w:rPr>
      </w:pPr>
      <w:bookmarkStart w:id="622"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2"/>
    </w:p>
    <w:p w14:paraId="309FCD2C" w14:textId="77777777" w:rsidR="00012D69" w:rsidRDefault="00012D69">
      <w:pPr>
        <w:spacing w:after="240"/>
        <w:ind w:left="2160" w:right="-20" w:hanging="630"/>
        <w:rPr>
          <w:rFonts w:ascii="Cambria" w:eastAsia="Times New Roman" w:hAnsi="Cambria" w:cs="Cambria"/>
          <w:w w:val="0"/>
          <w:sz w:val="24"/>
          <w:szCs w:val="24"/>
        </w:rPr>
      </w:pPr>
      <w:bookmarkStart w:id="623" w:name="_DV_C14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3"/>
    </w:p>
    <w:p w14:paraId="7D8EDB29"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4"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4"/>
    </w:p>
    <w:p w14:paraId="6C7AAD5A"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5"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5"/>
    </w:p>
    <w:p w14:paraId="39594078" w14:textId="77777777" w:rsidR="00012D69" w:rsidRDefault="00012D69">
      <w:pPr>
        <w:spacing w:after="240"/>
        <w:ind w:left="2880" w:right="-20" w:hanging="620"/>
        <w:rPr>
          <w:rFonts w:ascii="Cambria" w:eastAsia="Times New Roman" w:hAnsi="Cambria" w:cs="Cambria"/>
          <w:w w:val="0"/>
          <w:sz w:val="24"/>
          <w:szCs w:val="24"/>
        </w:rPr>
      </w:pPr>
      <w:bookmarkStart w:id="626"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6"/>
    </w:p>
    <w:p w14:paraId="300B0F4A"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7"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7"/>
    </w:p>
    <w:p w14:paraId="33565F9A" w14:textId="77777777" w:rsidR="00012D69" w:rsidRDefault="00012D69">
      <w:pPr>
        <w:spacing w:after="240"/>
        <w:ind w:left="2880" w:right="-20" w:hanging="620"/>
        <w:rPr>
          <w:rFonts w:ascii="Cambria" w:eastAsia="Times New Roman" w:hAnsi="Cambria" w:cs="Cambria"/>
          <w:w w:val="0"/>
          <w:sz w:val="24"/>
          <w:szCs w:val="24"/>
        </w:rPr>
      </w:pPr>
      <w:bookmarkStart w:id="628"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8"/>
    </w:p>
    <w:p w14:paraId="139E68FF"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9"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9"/>
    </w:p>
    <w:p w14:paraId="3F2EAE24"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0"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1" w:name="_DV_X33"/>
      <w:bookmarkStart w:id="632" w:name="_DV_C152"/>
      <w:bookmarkEnd w:id="630"/>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3" w:name="_DV_C153"/>
      <w:bookmarkEnd w:id="631"/>
      <w:bookmarkEnd w:id="632"/>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3"/>
    </w:p>
    <w:p w14:paraId="7CDB7B0F" w14:textId="77777777" w:rsidR="00012D69" w:rsidRDefault="00012D69">
      <w:pPr>
        <w:spacing w:after="240"/>
        <w:ind w:left="2880" w:right="-20" w:hanging="620"/>
        <w:rPr>
          <w:rFonts w:ascii="Cambria" w:eastAsia="Times New Roman" w:hAnsi="Cambria" w:cs="Cambria"/>
          <w:w w:val="0"/>
          <w:sz w:val="24"/>
          <w:szCs w:val="24"/>
        </w:rPr>
      </w:pPr>
      <w:bookmarkStart w:id="634" w:name="_DV_C154"/>
      <w:proofErr w:type="gramStart"/>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4"/>
      <w:proofErr w:type="gramEnd"/>
    </w:p>
    <w:p w14:paraId="0B0CE271"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5" w:name="_DV_C15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5"/>
    </w:p>
    <w:p w14:paraId="0857C36C" w14:textId="77777777" w:rsidR="00012D69" w:rsidRDefault="00012D69">
      <w:pPr>
        <w:spacing w:after="240"/>
        <w:ind w:left="1440"/>
        <w:rPr>
          <w:rFonts w:ascii="Cambria" w:eastAsia="Times New Roman" w:hAnsi="Cambria" w:cs="Cambria"/>
          <w:w w:val="0"/>
          <w:sz w:val="24"/>
          <w:szCs w:val="24"/>
        </w:rPr>
      </w:pPr>
      <w:bookmarkStart w:id="636"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6"/>
    </w:p>
    <w:p w14:paraId="29F0CCD2" w14:textId="77777777" w:rsidR="00815553" w:rsidRDefault="00815553">
      <w:pPr>
        <w:rPr>
          <w:rStyle w:val="DeltaViewDeletion"/>
          <w:rFonts w:asciiTheme="majorHAnsi" w:eastAsia="MS Gothic" w:hAnsiTheme="majorHAnsi" w:cs="Cambria"/>
          <w:b/>
          <w:caps/>
          <w:strike w:val="0"/>
          <w:color w:val="auto"/>
          <w:w w:val="0"/>
          <w:sz w:val="24"/>
          <w:szCs w:val="24"/>
        </w:rPr>
      </w:pPr>
    </w:p>
    <w:p w14:paraId="15EE4BD0" w14:textId="77777777" w:rsidR="001009B7" w:rsidRDefault="001009B7">
      <w:pPr>
        <w:pStyle w:val="Spec1L1"/>
        <w:numPr>
          <w:ilvl w:val="0"/>
          <w:numId w:val="0"/>
        </w:numPr>
        <w:tabs>
          <w:tab w:val="num" w:pos="720"/>
        </w:tabs>
        <w:rPr>
          <w:rFonts w:asciiTheme="majorHAnsi" w:hAnsiTheme="majorHAnsi"/>
          <w:w w:val="0"/>
          <w:sz w:val="24"/>
          <w:szCs w:val="24"/>
        </w:rPr>
      </w:pPr>
      <w:bookmarkStart w:id="637" w:name="_DV_C15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7"/>
    </w:p>
    <w:p w14:paraId="71DF34E3" w14:textId="77777777" w:rsidR="001009B7" w:rsidRDefault="00235394">
      <w:pPr>
        <w:pStyle w:val="BlockText"/>
        <w:rPr>
          <w:rFonts w:asciiTheme="majorHAnsi" w:hAnsiTheme="majorHAnsi"/>
          <w:w w:val="0"/>
          <w:sz w:val="24"/>
          <w:szCs w:val="24"/>
        </w:rPr>
      </w:pPr>
      <w:bookmarkStart w:id="638"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8"/>
    </w:p>
    <w:p w14:paraId="1AFCEFDD" w14:textId="77777777" w:rsidR="00115B11" w:rsidRDefault="00235394">
      <w:pPr>
        <w:pStyle w:val="BlockText"/>
        <w:rPr>
          <w:rFonts w:ascii="Cambria" w:eastAsia="MS Gothic" w:hAnsi="Cambria" w:cs="Cambria"/>
          <w:color w:val="000000"/>
          <w:w w:val="0"/>
          <w:sz w:val="24"/>
          <w:szCs w:val="24"/>
        </w:rPr>
      </w:pPr>
      <w:bookmarkStart w:id="639" w:name="_DV_C159"/>
      <w:r>
        <w:rPr>
          <w:rStyle w:val="DeltaViewDeletion"/>
          <w:rFonts w:asciiTheme="majorHAnsi" w:hAnsiTheme="majorHAnsi"/>
          <w:w w:val="0"/>
          <w:sz w:val="24"/>
          <w:szCs w:val="24"/>
        </w:rPr>
        <w:t>[Insert registration policies]</w:t>
      </w:r>
      <w:bookmarkEnd w:id="639"/>
    </w:p>
    <w:p w14:paraId="748AAD73"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bookmarkStart w:id="642" w:name="_DV_X0"/>
    </w:p>
    <w:p w14:paraId="072D0F84"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CEDE2AB" w14:textId="77777777">
        <w:tc>
          <w:tcPr>
            <w:tcW w:w="4995" w:type="dxa"/>
            <w:gridSpan w:val="2"/>
            <w:shd w:val="clear" w:color="auto" w:fill="C0C0C0"/>
            <w:vAlign w:val="center"/>
          </w:tcPr>
          <w:p w14:paraId="66B8DC72" w14:textId="77777777" w:rsidR="00115B11" w:rsidRDefault="00115B11">
            <w:pPr>
              <w:pStyle w:val="DeltaViewTableHeading"/>
              <w:rPr>
                <w:rFonts w:eastAsia="MS Gothic" w:cs="Cambria"/>
                <w:w w:val="0"/>
              </w:rPr>
            </w:pPr>
            <w:r>
              <w:rPr>
                <w:rFonts w:eastAsia="MS Gothic" w:cs="Cambria"/>
                <w:w w:val="0"/>
              </w:rPr>
              <w:t>Legend:</w:t>
            </w:r>
          </w:p>
        </w:tc>
      </w:tr>
      <w:tr w:rsidR="00115B11" w14:paraId="672EA315" w14:textId="77777777">
        <w:tc>
          <w:tcPr>
            <w:tcW w:w="4995" w:type="dxa"/>
            <w:gridSpan w:val="2"/>
            <w:vAlign w:val="center"/>
          </w:tcPr>
          <w:p w14:paraId="2D1DB17C" w14:textId="77777777" w:rsidR="00115B11" w:rsidRDefault="00115B11">
            <w:pPr>
              <w:pStyle w:val="DeltaViewTableBody"/>
              <w:rPr>
                <w:rFonts w:ascii="Times New Roman" w:eastAsia="MS Gothic" w:hAnsi="Times New Roman" w:cs="Cambria"/>
                <w:color w:val="0000FF"/>
                <w:w w:val="0"/>
                <w:u w:val="double"/>
              </w:rPr>
            </w:pPr>
            <w:bookmarkStart w:id="643" w:name="Leg_Ins"/>
            <w:r>
              <w:rPr>
                <w:rStyle w:val="DeltaViewInsertion"/>
                <w:rFonts w:ascii="Times New Roman" w:eastAsia="MS Gothic" w:hAnsi="Times New Roman" w:cs="Cambria"/>
                <w:w w:val="0"/>
              </w:rPr>
              <w:t xml:space="preserve">Insertion </w:t>
            </w:r>
            <w:bookmarkEnd w:id="643"/>
          </w:p>
        </w:tc>
      </w:tr>
      <w:tr w:rsidR="00115B11" w14:paraId="628EBF4B" w14:textId="77777777">
        <w:tc>
          <w:tcPr>
            <w:tcW w:w="4995" w:type="dxa"/>
            <w:gridSpan w:val="2"/>
            <w:vAlign w:val="center"/>
          </w:tcPr>
          <w:p w14:paraId="03334FF3" w14:textId="77777777" w:rsidR="00115B11" w:rsidRDefault="00115B11">
            <w:pPr>
              <w:pStyle w:val="DeltaViewTableBody"/>
              <w:rPr>
                <w:rFonts w:ascii="Times New Roman" w:eastAsia="MS Gothic" w:hAnsi="Times New Roman" w:cs="Cambria"/>
                <w:strike/>
                <w:color w:val="FF0000"/>
                <w:w w:val="0"/>
              </w:rPr>
            </w:pPr>
            <w:bookmarkStart w:id="644" w:name="Leg_Del"/>
            <w:r>
              <w:rPr>
                <w:rStyle w:val="DeltaViewDeletion"/>
                <w:rFonts w:ascii="Times New Roman" w:eastAsia="MS Gothic" w:hAnsi="Times New Roman" w:cs="Cambria"/>
                <w:w w:val="0"/>
              </w:rPr>
              <w:t xml:space="preserve">Deletion </w:t>
            </w:r>
            <w:bookmarkEnd w:id="644"/>
          </w:p>
        </w:tc>
      </w:tr>
      <w:tr w:rsidR="00115B11" w14:paraId="4EFDA7E3" w14:textId="77777777">
        <w:tc>
          <w:tcPr>
            <w:tcW w:w="4995" w:type="dxa"/>
            <w:gridSpan w:val="2"/>
            <w:vAlign w:val="center"/>
          </w:tcPr>
          <w:p w14:paraId="194D8BEC" w14:textId="77777777" w:rsidR="00115B11" w:rsidRDefault="00115B11">
            <w:pPr>
              <w:pStyle w:val="DeltaViewTableBody"/>
              <w:rPr>
                <w:rFonts w:ascii="Times New Roman" w:eastAsia="MS Gothic" w:hAnsi="Times New Roman" w:cs="Cambria"/>
                <w:strike/>
                <w:color w:val="00C000"/>
                <w:w w:val="0"/>
              </w:rPr>
            </w:pPr>
            <w:bookmarkStart w:id="645" w:name="Leg_MoveSource"/>
            <w:r>
              <w:rPr>
                <w:rStyle w:val="DeltaViewMoveSource"/>
                <w:rFonts w:ascii="Times New Roman" w:eastAsia="MS Gothic" w:hAnsi="Times New Roman" w:cs="Cambria"/>
                <w:w w:val="0"/>
              </w:rPr>
              <w:t xml:space="preserve">Moved from </w:t>
            </w:r>
            <w:bookmarkEnd w:id="645"/>
          </w:p>
        </w:tc>
      </w:tr>
      <w:tr w:rsidR="00115B11" w14:paraId="53975AB9" w14:textId="77777777">
        <w:tc>
          <w:tcPr>
            <w:tcW w:w="4995" w:type="dxa"/>
            <w:gridSpan w:val="2"/>
            <w:vAlign w:val="center"/>
          </w:tcPr>
          <w:p w14:paraId="741E906B" w14:textId="77777777" w:rsidR="00115B11" w:rsidRDefault="00115B11">
            <w:pPr>
              <w:pStyle w:val="DeltaViewTableBody"/>
              <w:rPr>
                <w:rFonts w:ascii="Times New Roman" w:eastAsia="MS Gothic" w:hAnsi="Times New Roman" w:cs="Cambria"/>
                <w:color w:val="00C000"/>
                <w:w w:val="0"/>
                <w:u w:val="double"/>
              </w:rPr>
            </w:pPr>
            <w:bookmarkStart w:id="646" w:name="Leg_MoveDest"/>
            <w:r>
              <w:rPr>
                <w:rStyle w:val="DeltaViewMoveDestination"/>
                <w:rFonts w:ascii="Times New Roman" w:eastAsia="MS Gothic" w:hAnsi="Times New Roman" w:cs="Cambria"/>
                <w:w w:val="0"/>
              </w:rPr>
              <w:t xml:space="preserve">Moved to </w:t>
            </w:r>
            <w:bookmarkEnd w:id="646"/>
          </w:p>
        </w:tc>
      </w:tr>
      <w:tr w:rsidR="00115B11" w14:paraId="02A97D43" w14:textId="77777777">
        <w:tc>
          <w:tcPr>
            <w:tcW w:w="4995" w:type="dxa"/>
            <w:gridSpan w:val="2"/>
            <w:vAlign w:val="center"/>
          </w:tcPr>
          <w:p w14:paraId="70803CCD" w14:textId="77777777" w:rsidR="00115B11" w:rsidRDefault="00115B11">
            <w:pPr>
              <w:pStyle w:val="DeltaViewTableBody"/>
              <w:rPr>
                <w:rFonts w:ascii="Times New Roman" w:eastAsia="MS Gothic" w:hAnsi="Times New Roman" w:cs="Cambria"/>
                <w:color w:val="000000"/>
                <w:w w:val="0"/>
              </w:rPr>
            </w:pPr>
            <w:bookmarkStart w:id="647" w:name="Leg_StyleChange"/>
            <w:r>
              <w:rPr>
                <w:rStyle w:val="DeltaViewStyleChangeLabel"/>
                <w:rFonts w:ascii="Times New Roman" w:eastAsia="MS Gothic" w:hAnsi="Times New Roman" w:cs="Cambria"/>
                <w:w w:val="0"/>
              </w:rPr>
              <w:t xml:space="preserve">Style change </w:t>
            </w:r>
            <w:bookmarkEnd w:id="647"/>
          </w:p>
        </w:tc>
      </w:tr>
      <w:tr w:rsidR="00115B11" w14:paraId="4CB97E88" w14:textId="77777777">
        <w:tc>
          <w:tcPr>
            <w:tcW w:w="4995" w:type="dxa"/>
            <w:gridSpan w:val="2"/>
            <w:vAlign w:val="center"/>
          </w:tcPr>
          <w:p w14:paraId="3B371F53" w14:textId="77777777" w:rsidR="00115B11" w:rsidRDefault="00115B11">
            <w:pPr>
              <w:pStyle w:val="DeltaViewTableBody"/>
              <w:rPr>
                <w:rFonts w:ascii="Times New Roman" w:eastAsia="MS Gothic" w:hAnsi="Times New Roman" w:cs="Cambria"/>
                <w:color w:val="000000"/>
                <w:w w:val="0"/>
                <w:highlight w:val="white"/>
              </w:rPr>
            </w:pPr>
            <w:bookmarkStart w:id="648" w:name="Leg_FormatChange"/>
            <w:r>
              <w:rPr>
                <w:rStyle w:val="DeltaViewFormatChange"/>
                <w:rFonts w:ascii="Times New Roman" w:eastAsia="MS Gothic" w:hAnsi="Times New Roman" w:cs="Cambria"/>
                <w:w w:val="0"/>
                <w:highlight w:val="white"/>
              </w:rPr>
              <w:t xml:space="preserve">Format change </w:t>
            </w:r>
            <w:bookmarkEnd w:id="648"/>
          </w:p>
        </w:tc>
      </w:tr>
      <w:tr w:rsidR="00115B11" w14:paraId="187A69B5" w14:textId="77777777">
        <w:tc>
          <w:tcPr>
            <w:tcW w:w="4995" w:type="dxa"/>
            <w:gridSpan w:val="2"/>
            <w:vAlign w:val="center"/>
          </w:tcPr>
          <w:p w14:paraId="03380DEA" w14:textId="77777777" w:rsidR="00115B11" w:rsidRDefault="00115B11">
            <w:pPr>
              <w:pStyle w:val="DeltaViewTableBody"/>
              <w:rPr>
                <w:rFonts w:ascii="Times New Roman" w:eastAsia="MS Gothic" w:hAnsi="Times New Roman" w:cs="Cambria"/>
                <w:strike/>
                <w:color w:val="C08080"/>
                <w:w w:val="0"/>
              </w:rPr>
            </w:pPr>
            <w:bookmarkStart w:id="649" w:name="Leg_MovedDel"/>
            <w:r>
              <w:rPr>
                <w:rStyle w:val="DeltaViewMovedDeletion"/>
                <w:rFonts w:ascii="Times New Roman" w:eastAsia="MS Gothic" w:hAnsi="Times New Roman" w:cs="Cambria"/>
                <w:w w:val="0"/>
              </w:rPr>
              <w:t xml:space="preserve">Moved deletion </w:t>
            </w:r>
            <w:bookmarkEnd w:id="649"/>
          </w:p>
        </w:tc>
      </w:tr>
      <w:tr w:rsidR="00115B11" w14:paraId="5C8E51CA" w14:textId="77777777">
        <w:tc>
          <w:tcPr>
            <w:tcW w:w="2010" w:type="dxa"/>
            <w:vAlign w:val="center"/>
          </w:tcPr>
          <w:p w14:paraId="2B35F1DD"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F8C831A" w14:textId="77777777" w:rsidR="00115B11" w:rsidRDefault="00115B11">
            <w:pPr>
              <w:pStyle w:val="DeltaViewTableBody"/>
              <w:rPr>
                <w:rFonts w:eastAsia="MS Gothic" w:cs="Cambria"/>
                <w:w w:val="0"/>
              </w:rPr>
            </w:pPr>
            <w:bookmarkStart w:id="650" w:name="Cell_Ins"/>
            <w:bookmarkEnd w:id="650"/>
            <w:r>
              <w:rPr>
                <w:rFonts w:eastAsia="MS Gothic" w:cs="Cambria"/>
                <w:w w:val="0"/>
              </w:rPr>
              <w:t xml:space="preserve"> </w:t>
            </w:r>
          </w:p>
        </w:tc>
      </w:tr>
      <w:tr w:rsidR="00115B11" w14:paraId="1CA626DD" w14:textId="77777777">
        <w:tc>
          <w:tcPr>
            <w:tcW w:w="2010" w:type="dxa"/>
            <w:vAlign w:val="center"/>
          </w:tcPr>
          <w:p w14:paraId="5AE487F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C405FC1" w14:textId="77777777" w:rsidR="00115B11" w:rsidRDefault="00115B11">
            <w:pPr>
              <w:pStyle w:val="DeltaViewTableBody"/>
              <w:rPr>
                <w:rFonts w:eastAsia="MS Gothic" w:cs="Cambria"/>
                <w:w w:val="0"/>
              </w:rPr>
            </w:pPr>
            <w:bookmarkStart w:id="651" w:name="Cell_Del"/>
            <w:bookmarkEnd w:id="651"/>
            <w:r>
              <w:rPr>
                <w:rFonts w:eastAsia="MS Gothic" w:cs="Cambria"/>
                <w:w w:val="0"/>
              </w:rPr>
              <w:t xml:space="preserve"> </w:t>
            </w:r>
          </w:p>
        </w:tc>
      </w:tr>
      <w:tr w:rsidR="00115B11" w14:paraId="02E4BC1C" w14:textId="77777777">
        <w:tc>
          <w:tcPr>
            <w:tcW w:w="2010" w:type="dxa"/>
            <w:vAlign w:val="center"/>
          </w:tcPr>
          <w:p w14:paraId="2D2DA528"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B25C433" w14:textId="77777777" w:rsidR="00115B11" w:rsidRDefault="00115B11">
            <w:pPr>
              <w:pStyle w:val="DeltaViewTableBody"/>
              <w:rPr>
                <w:rFonts w:eastAsia="MS Gothic" w:cs="Cambria"/>
                <w:w w:val="0"/>
              </w:rPr>
            </w:pPr>
            <w:bookmarkStart w:id="652" w:name="Cell_Move"/>
            <w:bookmarkEnd w:id="652"/>
          </w:p>
        </w:tc>
      </w:tr>
      <w:tr w:rsidR="00115B11" w14:paraId="2838F8CD" w14:textId="77777777">
        <w:tc>
          <w:tcPr>
            <w:tcW w:w="2010" w:type="dxa"/>
            <w:vAlign w:val="center"/>
          </w:tcPr>
          <w:p w14:paraId="1C114103"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CF7C477" w14:textId="77777777" w:rsidR="00115B11" w:rsidRDefault="00115B11">
            <w:pPr>
              <w:pStyle w:val="DeltaViewTableBody"/>
              <w:rPr>
                <w:rFonts w:eastAsia="MS Gothic" w:cs="Cambria"/>
                <w:w w:val="0"/>
              </w:rPr>
            </w:pPr>
            <w:bookmarkStart w:id="653" w:name="Cell_Merge"/>
            <w:bookmarkEnd w:id="653"/>
          </w:p>
        </w:tc>
      </w:tr>
      <w:tr w:rsidR="00115B11" w14:paraId="4CF895C1" w14:textId="77777777">
        <w:tc>
          <w:tcPr>
            <w:tcW w:w="2010" w:type="dxa"/>
            <w:vAlign w:val="center"/>
          </w:tcPr>
          <w:p w14:paraId="2CAD95B5"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1A55144D" w14:textId="77777777" w:rsidR="00115B11" w:rsidRDefault="00115B11">
            <w:pPr>
              <w:pStyle w:val="DeltaViewTableBody"/>
              <w:rPr>
                <w:rFonts w:eastAsia="MS Gothic" w:cs="Cambria"/>
                <w:w w:val="0"/>
              </w:rPr>
            </w:pPr>
            <w:bookmarkStart w:id="654" w:name="Cell_Pad"/>
            <w:bookmarkEnd w:id="654"/>
          </w:p>
        </w:tc>
      </w:tr>
    </w:tbl>
    <w:p w14:paraId="7795E76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BB81CD" w14:textId="77777777">
        <w:tc>
          <w:tcPr>
            <w:tcW w:w="4995" w:type="dxa"/>
            <w:gridSpan w:val="2"/>
            <w:shd w:val="clear" w:color="auto" w:fill="C0C0C0"/>
            <w:vAlign w:val="center"/>
          </w:tcPr>
          <w:p w14:paraId="4CDB2F89" w14:textId="77777777" w:rsidR="00115B11" w:rsidRDefault="00115B11">
            <w:pPr>
              <w:pStyle w:val="DeltaViewTableHeading"/>
              <w:rPr>
                <w:rFonts w:eastAsia="MS Gothic" w:cs="Cambria"/>
                <w:w w:val="0"/>
              </w:rPr>
            </w:pPr>
            <w:r>
              <w:rPr>
                <w:rFonts w:eastAsia="MS Gothic" w:cs="Cambria"/>
                <w:w w:val="0"/>
              </w:rPr>
              <w:t>Statistics:</w:t>
            </w:r>
          </w:p>
        </w:tc>
      </w:tr>
      <w:tr w:rsidR="00115B11" w14:paraId="48FB8655" w14:textId="77777777">
        <w:tc>
          <w:tcPr>
            <w:tcW w:w="2010" w:type="dxa"/>
            <w:vAlign w:val="center"/>
          </w:tcPr>
          <w:p w14:paraId="276F3F96" w14:textId="77777777" w:rsidR="00115B11" w:rsidRDefault="00115B11">
            <w:pPr>
              <w:pStyle w:val="DeltaViewTableBody"/>
              <w:rPr>
                <w:rFonts w:eastAsia="MS Gothic" w:cs="Cambria"/>
                <w:w w:val="0"/>
              </w:rPr>
            </w:pPr>
          </w:p>
        </w:tc>
        <w:tc>
          <w:tcPr>
            <w:tcW w:w="2985" w:type="dxa"/>
            <w:vAlign w:val="center"/>
          </w:tcPr>
          <w:p w14:paraId="71E7141D" w14:textId="77777777" w:rsidR="00115B11" w:rsidRDefault="00115B11">
            <w:pPr>
              <w:pStyle w:val="DeltaViewTableBody"/>
              <w:rPr>
                <w:rFonts w:eastAsia="MS Gothic" w:cs="Cambria"/>
                <w:w w:val="0"/>
              </w:rPr>
            </w:pPr>
            <w:r>
              <w:rPr>
                <w:rFonts w:eastAsia="MS Gothic" w:cs="Cambria"/>
                <w:w w:val="0"/>
              </w:rPr>
              <w:t>Count</w:t>
            </w:r>
          </w:p>
        </w:tc>
      </w:tr>
      <w:tr w:rsidR="00115B11" w14:paraId="073046D1" w14:textId="77777777">
        <w:tc>
          <w:tcPr>
            <w:tcW w:w="2010" w:type="dxa"/>
            <w:vAlign w:val="center"/>
          </w:tcPr>
          <w:p w14:paraId="745D56FF"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BDF78F6" w14:textId="77777777" w:rsidR="00115B11" w:rsidRDefault="00115B11">
            <w:pPr>
              <w:pStyle w:val="DeltaViewTableBody"/>
              <w:jc w:val="right"/>
              <w:rPr>
                <w:rFonts w:eastAsia="MS Gothic" w:cs="Cambria"/>
                <w:w w:val="0"/>
              </w:rPr>
            </w:pPr>
            <w:bookmarkStart w:id="655" w:name="Stat_Ins"/>
            <w:r>
              <w:rPr>
                <w:rFonts w:eastAsia="MS Gothic" w:cs="Cambria"/>
                <w:w w:val="0"/>
              </w:rPr>
              <w:t>112</w:t>
            </w:r>
            <w:bookmarkEnd w:id="655"/>
          </w:p>
        </w:tc>
      </w:tr>
      <w:tr w:rsidR="00115B11" w14:paraId="0B4C18EE" w14:textId="77777777">
        <w:tc>
          <w:tcPr>
            <w:tcW w:w="2010" w:type="dxa"/>
            <w:vAlign w:val="center"/>
          </w:tcPr>
          <w:p w14:paraId="62198469"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7F98ABD" w14:textId="77777777" w:rsidR="00115B11" w:rsidRDefault="00115B11">
            <w:pPr>
              <w:pStyle w:val="DeltaViewTableBody"/>
              <w:jc w:val="right"/>
              <w:rPr>
                <w:rFonts w:eastAsia="MS Gothic" w:cs="Cambria"/>
                <w:w w:val="0"/>
              </w:rPr>
            </w:pPr>
            <w:bookmarkStart w:id="656" w:name="Stat_Del"/>
            <w:r>
              <w:rPr>
                <w:rFonts w:eastAsia="MS Gothic" w:cs="Cambria"/>
                <w:w w:val="0"/>
              </w:rPr>
              <w:t>37</w:t>
            </w:r>
            <w:bookmarkEnd w:id="656"/>
          </w:p>
        </w:tc>
      </w:tr>
      <w:tr w:rsidR="00115B11" w14:paraId="295AC320" w14:textId="77777777">
        <w:tc>
          <w:tcPr>
            <w:tcW w:w="2010" w:type="dxa"/>
            <w:vAlign w:val="center"/>
          </w:tcPr>
          <w:p w14:paraId="016512A5"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1D88EF8D" w14:textId="77777777" w:rsidR="00115B11" w:rsidRDefault="00115B11">
            <w:pPr>
              <w:pStyle w:val="DeltaViewTableBody"/>
              <w:jc w:val="right"/>
              <w:rPr>
                <w:rFonts w:eastAsia="MS Gothic" w:cs="Cambria"/>
                <w:w w:val="0"/>
              </w:rPr>
            </w:pPr>
            <w:bookmarkStart w:id="657" w:name="Stat_Move"/>
            <w:r>
              <w:rPr>
                <w:rFonts w:eastAsia="MS Gothic" w:cs="Cambria"/>
                <w:w w:val="0"/>
              </w:rPr>
              <w:t>5</w:t>
            </w:r>
            <w:bookmarkEnd w:id="657"/>
          </w:p>
        </w:tc>
      </w:tr>
      <w:tr w:rsidR="00115B11" w14:paraId="6AD28286" w14:textId="77777777">
        <w:tc>
          <w:tcPr>
            <w:tcW w:w="2010" w:type="dxa"/>
            <w:vAlign w:val="center"/>
          </w:tcPr>
          <w:p w14:paraId="19FC6BDF"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3C2FF8D" w14:textId="77777777" w:rsidR="00115B11" w:rsidRDefault="00115B11">
            <w:pPr>
              <w:pStyle w:val="DeltaViewTableBody"/>
              <w:jc w:val="right"/>
              <w:rPr>
                <w:rFonts w:eastAsia="MS Gothic" w:cs="Cambria"/>
                <w:w w:val="0"/>
              </w:rPr>
            </w:pPr>
            <w:bookmarkStart w:id="658" w:name="Stat_Move2"/>
            <w:r>
              <w:rPr>
                <w:rFonts w:eastAsia="MS Gothic" w:cs="Cambria"/>
                <w:w w:val="0"/>
              </w:rPr>
              <w:t>5</w:t>
            </w:r>
            <w:bookmarkEnd w:id="658"/>
          </w:p>
        </w:tc>
      </w:tr>
      <w:tr w:rsidR="00115B11" w14:paraId="02EDFF35" w14:textId="77777777">
        <w:tc>
          <w:tcPr>
            <w:tcW w:w="2010" w:type="dxa"/>
            <w:vAlign w:val="center"/>
          </w:tcPr>
          <w:p w14:paraId="28E63D03"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3BF74BB" w14:textId="77777777" w:rsidR="00115B11" w:rsidRDefault="00115B11">
            <w:pPr>
              <w:pStyle w:val="DeltaViewTableBody"/>
              <w:jc w:val="right"/>
              <w:rPr>
                <w:rFonts w:eastAsia="MS Gothic" w:cs="Cambria"/>
                <w:w w:val="0"/>
              </w:rPr>
            </w:pPr>
            <w:bookmarkStart w:id="659" w:name="Stat_StyleChange"/>
            <w:r>
              <w:rPr>
                <w:rFonts w:eastAsia="MS Gothic" w:cs="Cambria"/>
                <w:w w:val="0"/>
              </w:rPr>
              <w:t>0</w:t>
            </w:r>
            <w:bookmarkEnd w:id="659"/>
          </w:p>
        </w:tc>
      </w:tr>
      <w:tr w:rsidR="00115B11" w14:paraId="72C8F92C" w14:textId="77777777">
        <w:tc>
          <w:tcPr>
            <w:tcW w:w="2010" w:type="dxa"/>
            <w:tcBorders>
              <w:bottom w:val="double" w:sz="4" w:space="0" w:color="auto"/>
            </w:tcBorders>
            <w:vAlign w:val="center"/>
          </w:tcPr>
          <w:p w14:paraId="7F643C7D"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3717602" w14:textId="77777777" w:rsidR="00115B11" w:rsidRDefault="00115B11">
            <w:pPr>
              <w:pStyle w:val="DeltaViewTableBody"/>
              <w:jc w:val="right"/>
              <w:rPr>
                <w:rFonts w:eastAsia="MS Gothic" w:cs="Cambria"/>
                <w:w w:val="0"/>
              </w:rPr>
            </w:pPr>
            <w:bookmarkStart w:id="660" w:name="Stat_Change"/>
            <w:r>
              <w:rPr>
                <w:rFonts w:eastAsia="MS Gothic" w:cs="Cambria"/>
                <w:w w:val="0"/>
              </w:rPr>
              <w:t>0</w:t>
            </w:r>
            <w:bookmarkEnd w:id="660"/>
          </w:p>
        </w:tc>
      </w:tr>
      <w:tr w:rsidR="00115B11" w14:paraId="39E4BB5B" w14:textId="77777777">
        <w:tc>
          <w:tcPr>
            <w:tcW w:w="2010" w:type="dxa"/>
            <w:tcBorders>
              <w:top w:val="double" w:sz="4" w:space="0" w:color="auto"/>
              <w:bottom w:val="double" w:sz="4" w:space="0" w:color="auto"/>
            </w:tcBorders>
            <w:vAlign w:val="center"/>
          </w:tcPr>
          <w:p w14:paraId="230C1402"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168507E" w14:textId="77777777" w:rsidR="00115B11" w:rsidRDefault="00115B11">
            <w:pPr>
              <w:pStyle w:val="DeltaViewTableBody"/>
              <w:jc w:val="right"/>
              <w:rPr>
                <w:rFonts w:eastAsia="MS Gothic" w:cs="Cambria"/>
                <w:w w:val="0"/>
              </w:rPr>
            </w:pPr>
            <w:bookmarkStart w:id="661" w:name="Stat_Total"/>
            <w:r>
              <w:rPr>
                <w:rFonts w:eastAsia="MS Gothic" w:cs="Cambria"/>
                <w:w w:val="0"/>
              </w:rPr>
              <w:t>159</w:t>
            </w:r>
            <w:bookmarkEnd w:id="661"/>
          </w:p>
        </w:tc>
      </w:tr>
      <w:bookmarkEnd w:id="642"/>
    </w:tbl>
    <w:p w14:paraId="16F453C6" w14:textId="77777777" w:rsidR="0006107A" w:rsidRDefault="0006107A">
      <w:pPr>
        <w:pStyle w:val="DeltaViewTableBody"/>
      </w:pPr>
    </w:p>
    <w:sectPr w:rsidR="0006107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4990F" w14:textId="77777777" w:rsidR="00DB7EDE" w:rsidRDefault="00DB7EDE">
      <w:pPr>
        <w:pStyle w:val="Footer"/>
        <w:rPr>
          <w:rFonts w:eastAsiaTheme="minorEastAsia"/>
          <w:szCs w:val="24"/>
        </w:rPr>
      </w:pPr>
    </w:p>
  </w:endnote>
  <w:endnote w:type="continuationSeparator" w:id="0">
    <w:p w14:paraId="0891800A" w14:textId="77777777" w:rsidR="00DB7EDE" w:rsidRDefault="00DB7ED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5570" w14:textId="66B26C1B"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6460"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0C3"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5B95"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18E8"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1292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324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7"/>
  <w:p w14:paraId="4F374AF2"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45A6E">
      <w:rPr>
        <w:rStyle w:val="DeltaViewInsertion"/>
        <w:noProof/>
        <w:szCs w:val="24"/>
      </w:rPr>
      <w:t>96</w:t>
    </w:r>
    <w:r>
      <w:rPr>
        <w:rStyle w:val="DeltaViewInsertion"/>
        <w:szCs w:val="24"/>
      </w:rPr>
      <w:fldChar w:fldCharType="end"/>
    </w:r>
    <w:bookmarkEnd w:id="64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1" w:name="_DV_C118"/>
  <w:p w14:paraId="07640A86"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45A6E">
      <w:rPr>
        <w:rStyle w:val="DeltaViewInsertion"/>
        <w:noProof/>
        <w:szCs w:val="24"/>
      </w:rPr>
      <w:t>91</w:t>
    </w:r>
    <w:r>
      <w:rPr>
        <w:rStyle w:val="DeltaViewInsertion"/>
        <w:szCs w:val="24"/>
      </w:rPr>
      <w:fldChar w:fldCharType="end"/>
    </w:r>
    <w:bookmarkEnd w:id="64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F48A" w14:textId="77777777" w:rsidR="0006107A" w:rsidRDefault="0006107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7912"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45A6E">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FF24"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45A6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5AB"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922A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DF9A" w14:textId="77777777" w:rsidR="008D246B" w:rsidRDefault="008D246B">
    <w:pPr>
      <w:pStyle w:val="Footer"/>
      <w:tabs>
        <w:tab w:val="clear" w:pos="4680"/>
      </w:tabs>
      <w:spacing w:line="200" w:lineRule="exact"/>
      <w:jc w:val="center"/>
      <w:rPr>
        <w:rFonts w:eastAsiaTheme="minorEastAsia"/>
        <w:szCs w:val="24"/>
      </w:rPr>
    </w:pPr>
  </w:p>
  <w:p w14:paraId="472F00A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FBE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5751"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98FC"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6CF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45A6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E91DF" w14:textId="77777777" w:rsidR="00DB7EDE" w:rsidRDefault="00DB7EDE">
      <w:pPr>
        <w:rPr>
          <w:rFonts w:eastAsiaTheme="minorEastAsia"/>
          <w:szCs w:val="24"/>
        </w:rPr>
      </w:pPr>
      <w:r>
        <w:rPr>
          <w:rFonts w:eastAsiaTheme="minorEastAsia"/>
          <w:szCs w:val="24"/>
        </w:rPr>
        <w:separator/>
      </w:r>
    </w:p>
  </w:footnote>
  <w:footnote w:type="continuationSeparator" w:id="0">
    <w:p w14:paraId="4DD425CD" w14:textId="77777777" w:rsidR="00DB7EDE" w:rsidRDefault="00DB7EDE">
      <w:pPr>
        <w:rPr>
          <w:rFonts w:eastAsiaTheme="minorEastAsia"/>
          <w:szCs w:val="24"/>
        </w:rPr>
      </w:pPr>
      <w:r>
        <w:rPr>
          <w:rFonts w:eastAsiaTheme="minorEastAsia"/>
          <w:szCs w:val="24"/>
        </w:rPr>
        <w:continuationSeparator/>
      </w:r>
    </w:p>
  </w:footnote>
  <w:footnote w:id="1">
    <w:p w14:paraId="29BB24E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62E6" w14:textId="77777777" w:rsidR="008D246B" w:rsidRDefault="008D246B">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6E96C"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8BDA"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7D0D"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6D925"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E64E" w14:textId="77777777" w:rsidR="008D246B" w:rsidRDefault="008D246B">
    <w:pPr>
      <w:pStyle w:val="Header"/>
      <w:rPr>
        <w:i/>
        <w:szCs w:val="16"/>
      </w:rPr>
    </w:pPr>
    <w:bookmarkStart w:id="586"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E8B" w14:textId="77777777" w:rsidR="008D246B" w:rsidRDefault="008D246B">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872F"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8E52" w14:textId="77777777" w:rsidR="0006107A" w:rsidRDefault="0006107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3F28"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550B" w14:textId="77777777" w:rsidR="008D246B" w:rsidRDefault="008D246B">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5E6B" w14:textId="77777777" w:rsidR="008D246B" w:rsidRDefault="008D246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B083"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463D2"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60A7"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E98B"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7142"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85E94"/>
    <w:lvl w:ilvl="0">
      <w:start w:val="1"/>
      <w:numFmt w:val="decimal"/>
      <w:lvlText w:val="%1."/>
      <w:lvlJc w:val="left"/>
      <w:pPr>
        <w:tabs>
          <w:tab w:val="num" w:pos="1800"/>
        </w:tabs>
        <w:ind w:left="1800" w:hanging="360"/>
      </w:pPr>
    </w:lvl>
  </w:abstractNum>
  <w:abstractNum w:abstractNumId="1">
    <w:nsid w:val="FFFFFF7D"/>
    <w:multiLevelType w:val="singleLevel"/>
    <w:tmpl w:val="970E7240"/>
    <w:lvl w:ilvl="0">
      <w:start w:val="1"/>
      <w:numFmt w:val="decimal"/>
      <w:lvlText w:val="%1."/>
      <w:lvlJc w:val="left"/>
      <w:pPr>
        <w:tabs>
          <w:tab w:val="num" w:pos="1440"/>
        </w:tabs>
        <w:ind w:left="1440" w:hanging="360"/>
      </w:pPr>
    </w:lvl>
  </w:abstractNum>
  <w:abstractNum w:abstractNumId="2">
    <w:nsid w:val="FFFFFF7E"/>
    <w:multiLevelType w:val="singleLevel"/>
    <w:tmpl w:val="7BE0AB2A"/>
    <w:lvl w:ilvl="0">
      <w:start w:val="1"/>
      <w:numFmt w:val="decimal"/>
      <w:lvlText w:val="%1."/>
      <w:lvlJc w:val="left"/>
      <w:pPr>
        <w:tabs>
          <w:tab w:val="num" w:pos="1080"/>
        </w:tabs>
        <w:ind w:left="1080" w:hanging="360"/>
      </w:pPr>
    </w:lvl>
  </w:abstractNum>
  <w:abstractNum w:abstractNumId="3">
    <w:nsid w:val="FFFFFF7F"/>
    <w:multiLevelType w:val="singleLevel"/>
    <w:tmpl w:val="2D6611EE"/>
    <w:lvl w:ilvl="0">
      <w:start w:val="1"/>
      <w:numFmt w:val="decimal"/>
      <w:lvlText w:val="%1."/>
      <w:lvlJc w:val="left"/>
      <w:pPr>
        <w:tabs>
          <w:tab w:val="num" w:pos="720"/>
        </w:tabs>
        <w:ind w:left="720" w:hanging="360"/>
      </w:pPr>
    </w:lvl>
  </w:abstractNum>
  <w:abstractNum w:abstractNumId="4">
    <w:nsid w:val="FFFFFF80"/>
    <w:multiLevelType w:val="singleLevel"/>
    <w:tmpl w:val="198EC3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AAFE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92D3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A629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5A15F8"/>
    <w:lvl w:ilvl="0">
      <w:start w:val="1"/>
      <w:numFmt w:val="decimal"/>
      <w:lvlText w:val="%1."/>
      <w:lvlJc w:val="left"/>
      <w:pPr>
        <w:tabs>
          <w:tab w:val="num" w:pos="360"/>
        </w:tabs>
        <w:ind w:left="360" w:hanging="360"/>
      </w:pPr>
    </w:lvl>
  </w:abstractNum>
  <w:abstractNum w:abstractNumId="9">
    <w:nsid w:val="FFFFFF89"/>
    <w:multiLevelType w:val="singleLevel"/>
    <w:tmpl w:val="B5CC026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XwimoVg2JYHekFVDDC4WZmbVnsA=" w:salt="I9wq1Uom8mrcV21ZTq6xf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6107A"/>
    <w:rsid w:val="0008586B"/>
    <w:rsid w:val="00090532"/>
    <w:rsid w:val="000D3685"/>
    <w:rsid w:val="000E1BAF"/>
    <w:rsid w:val="001009B7"/>
    <w:rsid w:val="0010178E"/>
    <w:rsid w:val="001027C7"/>
    <w:rsid w:val="00113611"/>
    <w:rsid w:val="00115B11"/>
    <w:rsid w:val="00116751"/>
    <w:rsid w:val="0011686F"/>
    <w:rsid w:val="00146AEE"/>
    <w:rsid w:val="00155374"/>
    <w:rsid w:val="0016288F"/>
    <w:rsid w:val="00163CFF"/>
    <w:rsid w:val="00196B78"/>
    <w:rsid w:val="001B2506"/>
    <w:rsid w:val="001B2B65"/>
    <w:rsid w:val="001B7BFB"/>
    <w:rsid w:val="001D7C2E"/>
    <w:rsid w:val="00204AB0"/>
    <w:rsid w:val="0020639F"/>
    <w:rsid w:val="00233629"/>
    <w:rsid w:val="00235394"/>
    <w:rsid w:val="00237CA6"/>
    <w:rsid w:val="002863DA"/>
    <w:rsid w:val="002A53ED"/>
    <w:rsid w:val="002C636B"/>
    <w:rsid w:val="002D622A"/>
    <w:rsid w:val="003248F3"/>
    <w:rsid w:val="00324F4B"/>
    <w:rsid w:val="003332AC"/>
    <w:rsid w:val="00390DD5"/>
    <w:rsid w:val="003922AA"/>
    <w:rsid w:val="003C7D22"/>
    <w:rsid w:val="003D78FC"/>
    <w:rsid w:val="003E5829"/>
    <w:rsid w:val="003F1ECD"/>
    <w:rsid w:val="00402215"/>
    <w:rsid w:val="00404C21"/>
    <w:rsid w:val="00410C40"/>
    <w:rsid w:val="0049707E"/>
    <w:rsid w:val="004D099E"/>
    <w:rsid w:val="004D2907"/>
    <w:rsid w:val="004D3240"/>
    <w:rsid w:val="004F6932"/>
    <w:rsid w:val="005014EC"/>
    <w:rsid w:val="00516416"/>
    <w:rsid w:val="00521A25"/>
    <w:rsid w:val="00526545"/>
    <w:rsid w:val="005332B6"/>
    <w:rsid w:val="00541073"/>
    <w:rsid w:val="005601B9"/>
    <w:rsid w:val="00573E01"/>
    <w:rsid w:val="005B3477"/>
    <w:rsid w:val="005E359C"/>
    <w:rsid w:val="00623DE0"/>
    <w:rsid w:val="006245DE"/>
    <w:rsid w:val="0063588C"/>
    <w:rsid w:val="00674AE2"/>
    <w:rsid w:val="0069064E"/>
    <w:rsid w:val="006B6C3F"/>
    <w:rsid w:val="006E03D9"/>
    <w:rsid w:val="006F225E"/>
    <w:rsid w:val="00737E2D"/>
    <w:rsid w:val="00741B4A"/>
    <w:rsid w:val="00744047"/>
    <w:rsid w:val="00765ECE"/>
    <w:rsid w:val="00805B59"/>
    <w:rsid w:val="00815553"/>
    <w:rsid w:val="008270DE"/>
    <w:rsid w:val="00891695"/>
    <w:rsid w:val="008D246B"/>
    <w:rsid w:val="008D52DC"/>
    <w:rsid w:val="0091250E"/>
    <w:rsid w:val="00913888"/>
    <w:rsid w:val="00921A01"/>
    <w:rsid w:val="00934AFD"/>
    <w:rsid w:val="009626BE"/>
    <w:rsid w:val="009875F8"/>
    <w:rsid w:val="00996326"/>
    <w:rsid w:val="009B7AC6"/>
    <w:rsid w:val="009C50EA"/>
    <w:rsid w:val="009C6F01"/>
    <w:rsid w:val="009E15F0"/>
    <w:rsid w:val="009E558B"/>
    <w:rsid w:val="009F35BA"/>
    <w:rsid w:val="00A02BB9"/>
    <w:rsid w:val="00A1005C"/>
    <w:rsid w:val="00A1733A"/>
    <w:rsid w:val="00A634C6"/>
    <w:rsid w:val="00A95556"/>
    <w:rsid w:val="00AD18BC"/>
    <w:rsid w:val="00AE03BC"/>
    <w:rsid w:val="00AF450B"/>
    <w:rsid w:val="00B04FA7"/>
    <w:rsid w:val="00B121BB"/>
    <w:rsid w:val="00B4386C"/>
    <w:rsid w:val="00B526A7"/>
    <w:rsid w:val="00B651C0"/>
    <w:rsid w:val="00B91E99"/>
    <w:rsid w:val="00BA799C"/>
    <w:rsid w:val="00BC0B6D"/>
    <w:rsid w:val="00BC0CA9"/>
    <w:rsid w:val="00BD5759"/>
    <w:rsid w:val="00BE2B6E"/>
    <w:rsid w:val="00BE420D"/>
    <w:rsid w:val="00BE6A25"/>
    <w:rsid w:val="00BF6BB4"/>
    <w:rsid w:val="00C041CA"/>
    <w:rsid w:val="00C403F0"/>
    <w:rsid w:val="00C45A6E"/>
    <w:rsid w:val="00C86B00"/>
    <w:rsid w:val="00C92489"/>
    <w:rsid w:val="00CF4561"/>
    <w:rsid w:val="00D05820"/>
    <w:rsid w:val="00D156D6"/>
    <w:rsid w:val="00D433D7"/>
    <w:rsid w:val="00D47924"/>
    <w:rsid w:val="00D960AC"/>
    <w:rsid w:val="00DB7EDE"/>
    <w:rsid w:val="00DD6905"/>
    <w:rsid w:val="00E1020A"/>
    <w:rsid w:val="00E17C76"/>
    <w:rsid w:val="00E24CA0"/>
    <w:rsid w:val="00E2581E"/>
    <w:rsid w:val="00E305BF"/>
    <w:rsid w:val="00E4799B"/>
    <w:rsid w:val="00E57EA0"/>
    <w:rsid w:val="00E95781"/>
    <w:rsid w:val="00EA257F"/>
    <w:rsid w:val="00EC7A1A"/>
    <w:rsid w:val="00ED112E"/>
    <w:rsid w:val="00ED791E"/>
    <w:rsid w:val="00EE0F48"/>
    <w:rsid w:val="00EE7092"/>
    <w:rsid w:val="00F01C2D"/>
    <w:rsid w:val="00F24E9B"/>
    <w:rsid w:val="00F32AAC"/>
    <w:rsid w:val="00F67B35"/>
    <w:rsid w:val="00F74918"/>
    <w:rsid w:val="00F8653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2E3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37189</Words>
  <Characters>204234</Characters>
  <Application>Microsoft Office Word</Application>
  <DocSecurity>8</DocSecurity>
  <Lines>1701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2013-11-04T22:36:00Z</dcterms:created>
  <dcterms:modified xsi:type="dcterms:W3CDTF">2013-11-04T22:36:00Z</dcterms:modified>
</cp:coreProperties>
</file>