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549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52DF941" w14:textId="77777777" w:rsidR="00115B11" w:rsidRDefault="00115B11">
      <w:pPr>
        <w:pStyle w:val="Title"/>
        <w:spacing w:after="0"/>
        <w:rPr>
          <w:rFonts w:asciiTheme="majorHAnsi" w:hAnsiTheme="majorHAnsi"/>
          <w:sz w:val="24"/>
          <w:szCs w:val="24"/>
        </w:rPr>
      </w:pPr>
    </w:p>
    <w:p w14:paraId="0FC013F3"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74CFE">
        <w:rPr>
          <w:rStyle w:val="DeltaViewInsertion"/>
          <w:rFonts w:asciiTheme="majorHAnsi" w:hAnsiTheme="majorHAnsi"/>
          <w:sz w:val="24"/>
          <w:szCs w:val="24"/>
        </w:rPr>
        <w:t>L'Oréal S.A.</w:t>
      </w:r>
      <w:r w:rsidR="008206E9">
        <w:rPr>
          <w:rStyle w:val="DeltaViewInsertion"/>
          <w:rFonts w:asciiTheme="majorHAnsi" w:hAnsiTheme="majorHAnsi"/>
          <w:sz w:val="24"/>
          <w:szCs w:val="24"/>
        </w:rPr>
        <w:t xml:space="preserve">, a </w:t>
      </w:r>
      <w:proofErr w:type="spellStart"/>
      <w:r w:rsidR="008206E9">
        <w:rPr>
          <w:rStyle w:val="DeltaViewInsertion"/>
          <w:rFonts w:asciiTheme="majorHAnsi" w:hAnsiTheme="majorHAnsi"/>
          <w:sz w:val="24"/>
          <w:szCs w:val="24"/>
        </w:rPr>
        <w:t>société</w:t>
      </w:r>
      <w:proofErr w:type="spellEnd"/>
      <w:r w:rsidR="008206E9">
        <w:rPr>
          <w:rStyle w:val="DeltaViewInsertion"/>
          <w:rFonts w:asciiTheme="majorHAnsi" w:hAnsiTheme="majorHAnsi"/>
          <w:sz w:val="24"/>
          <w:szCs w:val="24"/>
        </w:rPr>
        <w:t xml:space="preserve"> </w:t>
      </w:r>
      <w:proofErr w:type="spellStart"/>
      <w:r w:rsidR="008206E9">
        <w:rPr>
          <w:rStyle w:val="DeltaViewInsertion"/>
          <w:rFonts w:asciiTheme="majorHAnsi" w:hAnsiTheme="majorHAnsi"/>
          <w:sz w:val="24"/>
          <w:szCs w:val="24"/>
        </w:rPr>
        <w:t>anonyme</w:t>
      </w:r>
      <w:proofErr w:type="spellEnd"/>
      <w:r w:rsidR="008206E9">
        <w:rPr>
          <w:rStyle w:val="DeltaViewInsertion"/>
          <w:rFonts w:asciiTheme="majorHAnsi" w:hAnsiTheme="majorHAnsi"/>
          <w:sz w:val="24"/>
          <w:szCs w:val="24"/>
        </w:rPr>
        <w:t xml:space="preserve"> organized under the laws of France</w:t>
      </w:r>
      <w:bookmarkStart w:id="7" w:name="_DV_M3"/>
      <w:bookmarkEnd w:id="6"/>
      <w:bookmarkEnd w:id="7"/>
      <w:r w:rsidR="008206E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6CA02E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EDD550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8206E9">
        <w:rPr>
          <w:rStyle w:val="DeltaViewInsertion"/>
          <w:rFonts w:asciiTheme="majorHAnsi" w:eastAsia="DFKai-SB" w:hAnsiTheme="majorHAnsi" w:cs="Courier"/>
          <w:b/>
          <w:szCs w:val="24"/>
        </w:rPr>
        <w:t>beauty</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C136E2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0075464E"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E16CF0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C118F0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8A896B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AB794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B58372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248293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561BAE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14B47C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00D17F8"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15D8958"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C6ABF6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63C878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B278AE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70973D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0AF20AE"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98597FE"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524AA84"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AAE491E"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B37E275"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9F7852F"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07BD3E7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211D4F1"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122CB2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2ED7D04A"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85E77CD"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4B26C0C3"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8BDCD66"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47D880A"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ED8B42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A8367A6"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E2C295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F3AC6D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CEC31CD"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C3F68C1"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7A28171"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04C90E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46011B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29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4944FA8"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8C0A005"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50C7BE4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9DC6BB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81BFF0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512887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309A1BB"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8E69BC"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97B333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669216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A33EEB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55900E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2854AE8"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E9772B6"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63186E15"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B43FDC9"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A6BDFE9"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779C9F5"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6458D7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5505FA0"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77157DD"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4491DA"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0B9C268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07DA8DD"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FC3C7C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4D3FE8D"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3D943C3"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1094FD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D485680"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B2B4836"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67E260B"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086597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D22685D"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C0AC4F4"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4328036"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06D5A9B"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E39AE9F"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5ECDA1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A774D0B"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DD36AA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2B033DC"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CC23D90"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02C0917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09925AC"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E470E1A"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6F4EB6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CF71D3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2F27ADA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3EADC7"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F9D5C4C"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2EAA181"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E42C029"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1D2A6C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19542D5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D5CBD78"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9DD946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492741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17CF711"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21F170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DC41954"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70C69A1"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23D3596"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13D64C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B50035B"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79D847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0EF8AD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0AF44FC"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EF6455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8CE4975"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CE4F23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62CB9E4"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CE4231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723EDB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863922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EE986C7"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FE46021"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74891A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60982D2"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5EC9E7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188DFF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B054700"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48181EC"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7621A0B"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98DF3A2"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5C86D5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516594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56BA9A6"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E58094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26845E0"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54D89DA"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441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2A77F729"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51A594"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249F5C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A65E8E6"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2A475BA"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4546ED"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EBEAA3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395020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67CB983"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9E5BC0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D6BC996"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B21664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0B5E2D2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6F800B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33F9556"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950FAEE"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52B74B8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CD8AC4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F559812"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1B7F5E9"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961996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047C3C4"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C2DEF86"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94ABFC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3ACBFF6"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54D2BE3"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C999669"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B2BDFAE" w14:textId="77777777" w:rsidR="001F0B20"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74CFE">
        <w:rPr>
          <w:rStyle w:val="DeltaViewInsertion"/>
          <w:rFonts w:asciiTheme="majorHAnsi" w:hAnsiTheme="majorHAnsi"/>
          <w:sz w:val="24"/>
          <w:szCs w:val="24"/>
        </w:rPr>
        <w:t>L’Oréal S.A.</w:t>
      </w:r>
      <w:r w:rsidR="001F0B20">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1F0B20">
        <w:rPr>
          <w:rStyle w:val="DeltaViewInsertion"/>
          <w:rFonts w:asciiTheme="majorHAnsi" w:eastAsia="DFKai-SB" w:hAnsiTheme="majorHAnsi" w:cs="Arial"/>
          <w:sz w:val="24"/>
          <w:szCs w:val="24"/>
        </w:rPr>
        <w:t>1000 Potomac Street NW, Suite 350</w:t>
      </w:r>
      <w:bookmarkEnd w:id="182"/>
    </w:p>
    <w:p w14:paraId="5D31167D" w14:textId="77777777" w:rsidR="001F0B20" w:rsidRDefault="001F0B2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 20007</w:t>
      </w:r>
      <w:bookmarkEnd w:id="183"/>
    </w:p>
    <w:p w14:paraId="3F38920D" w14:textId="77777777" w:rsidR="001F0B20" w:rsidRDefault="001F0B20">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7847D1FD" w14:textId="77777777" w:rsidR="001009B7" w:rsidRDefault="001F0B20">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074CFE">
        <w:rPr>
          <w:rStyle w:val="DeltaViewInsertion"/>
          <w:rFonts w:asciiTheme="majorHAnsi" w:eastAsia="DFKai-SB" w:hAnsiTheme="majorHAnsi" w:cs="Arial"/>
          <w:sz w:val="24"/>
          <w:szCs w:val="24"/>
        </w:rPr>
        <w:t xml:space="preserve"> 1-202-223-5232</w:t>
      </w:r>
      <w:bookmarkEnd w:id="186"/>
    </w:p>
    <w:p w14:paraId="764FCBDF" w14:textId="77777777" w:rsidR="001F0B20"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6E4D18AE" w14:textId="77777777" w:rsidR="001F0B20" w:rsidRDefault="001F0B20">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03688D">
        <w:rPr>
          <w:rStyle w:val="DeltaViewInsertion"/>
          <w:rFonts w:asciiTheme="majorHAnsi" w:eastAsia="DFKai-SB" w:hAnsiTheme="majorHAnsi" w:cs="Arial"/>
          <w:sz w:val="24"/>
          <w:szCs w:val="24"/>
        </w:rPr>
        <w:t xml:space="preserve"> 1-202-223-9</w:t>
      </w:r>
      <w:r>
        <w:rPr>
          <w:rStyle w:val="DeltaViewInsertion"/>
          <w:rFonts w:asciiTheme="majorHAnsi" w:eastAsia="DFKai-SB" w:hAnsiTheme="majorHAnsi" w:cs="Arial"/>
          <w:sz w:val="24"/>
          <w:szCs w:val="24"/>
        </w:rPr>
        <w:t>256</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074CFE">
        <w:rPr>
          <w:rStyle w:val="DeltaViewInsertion"/>
          <w:rFonts w:asciiTheme="majorHAnsi" w:eastAsia="DFKai-SB" w:hAnsiTheme="majorHAnsi" w:cs="Arial"/>
          <w:sz w:val="24"/>
          <w:szCs w:val="24"/>
        </w:rPr>
        <w:t>Taylor Frank</w:t>
      </w:r>
      <w:r>
        <w:rPr>
          <w:rStyle w:val="DeltaViewInsertion"/>
          <w:rFonts w:asciiTheme="majorHAnsi" w:eastAsia="DFKai-SB" w:hAnsiTheme="majorHAnsi" w:cs="Arial"/>
          <w:sz w:val="24"/>
          <w:szCs w:val="24"/>
        </w:rPr>
        <w:t xml:space="preserve">, </w:t>
      </w:r>
      <w:r w:rsidR="00074CFE">
        <w:rPr>
          <w:rStyle w:val="DeltaViewInsertion"/>
          <w:rFonts w:asciiTheme="majorHAnsi" w:eastAsia="DFKai-SB" w:hAnsiTheme="majorHAnsi" w:cs="Arial"/>
          <w:sz w:val="24"/>
          <w:szCs w:val="24"/>
        </w:rPr>
        <w:t>Vice President</w:t>
      </w:r>
      <w:bookmarkEnd w:id="188"/>
    </w:p>
    <w:p w14:paraId="1EB8AFFE" w14:textId="77777777" w:rsidR="004D360F" w:rsidRDefault="001F0B20">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074CFE">
        <w:rPr>
          <w:rStyle w:val="DeltaViewInsertion"/>
          <w:rFonts w:asciiTheme="majorHAnsi" w:eastAsia="DFKai-SB" w:hAnsiTheme="majorHAnsi" w:cs="Arial"/>
          <w:sz w:val="24"/>
          <w:szCs w:val="24"/>
        </w:rPr>
        <w:t>hairregistry</w:t>
      </w:r>
      <w:r>
        <w:rPr>
          <w:rStyle w:val="DeltaViewInsertion"/>
          <w:rFonts w:asciiTheme="majorHAnsi" w:eastAsia="DFKai-SB" w:hAnsiTheme="majorHAnsi" w:cs="Arial"/>
          <w:sz w:val="24"/>
          <w:szCs w:val="24"/>
        </w:rPr>
        <w:t>@fairwindspartners.com</w:t>
      </w:r>
      <w:bookmarkEnd w:id="189"/>
    </w:p>
    <w:p w14:paraId="2E446297"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08700F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63DC45A"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26D64"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344B4DC0"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7F28FF9"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3F8A1966"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FFD4502"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24D273C"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4E6E38B"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28B40E8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1E9F4D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0629CA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21FE8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D2CA3B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4923A1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48CA5EB0"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69F6ED7"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7D6BECF8"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06ECF25"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260D8B65"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70A96A12" w14:textId="77777777" w:rsidR="00354684" w:rsidRDefault="00354684">
      <w:pPr>
        <w:rPr>
          <w:szCs w:val="24"/>
        </w:rPr>
      </w:pPr>
    </w:p>
    <w:p w14:paraId="2E572036"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3" w:name="_DV_C38"/>
      <w:bookmarkEnd w:id="212"/>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5F7B9234"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22A4C5E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64845A5" w14:textId="77777777" w:rsidR="002B5FCB" w:rsidRDefault="00074CFE">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L’ORÉAL S.A.</w:t>
      </w:r>
      <w:bookmarkEnd w:id="218"/>
    </w:p>
    <w:p w14:paraId="3DA49CEA" w14:textId="77777777" w:rsidR="00354684" w:rsidRDefault="00354684">
      <w:pPr>
        <w:pStyle w:val="BodyTextIndent2"/>
        <w:rPr>
          <w:rFonts w:asciiTheme="majorHAnsi" w:hAnsiTheme="majorHAnsi"/>
          <w:sz w:val="24"/>
          <w:szCs w:val="24"/>
        </w:rPr>
      </w:pPr>
    </w:p>
    <w:p w14:paraId="6F248BE8" w14:textId="77777777" w:rsidR="00115B11" w:rsidRDefault="002B5FCB">
      <w:pPr>
        <w:pStyle w:val="BodyTextIndent2"/>
        <w:rPr>
          <w:rFonts w:asciiTheme="majorHAnsi" w:eastAsia="DFKai-SB" w:hAnsiTheme="majorHAnsi" w:cs="Arial"/>
          <w:color w:val="1A1A1A"/>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proofErr w:type="gramStart"/>
      <w:r w:rsidR="005332B6">
        <w:rPr>
          <w:rStyle w:val="DeltaViewDeletion"/>
          <w:rFonts w:asciiTheme="majorHAnsi" w:hAnsiTheme="majorHAnsi"/>
          <w:sz w:val="24"/>
          <w:szCs w:val="24"/>
        </w:rPr>
        <w:t>:</w:t>
      </w:r>
      <w:bookmarkStart w:id="221" w:name="_DV_C44"/>
      <w:bookmarkEnd w:id="220"/>
      <w:r w:rsidR="00074CFE">
        <w:rPr>
          <w:rStyle w:val="DeltaViewInsertion"/>
          <w:rFonts w:asciiTheme="majorHAnsi" w:hAnsiTheme="majorHAnsi" w:cs="Arial"/>
          <w:sz w:val="24"/>
          <w:szCs w:val="24"/>
        </w:rPr>
        <w:t>Frédéric</w:t>
      </w:r>
      <w:proofErr w:type="gramEnd"/>
      <w:r w:rsidR="00074CFE">
        <w:rPr>
          <w:rStyle w:val="DeltaViewInsertion"/>
          <w:rFonts w:asciiTheme="majorHAnsi" w:hAnsiTheme="majorHAnsi" w:cs="Arial"/>
          <w:sz w:val="24"/>
          <w:szCs w:val="24"/>
        </w:rPr>
        <w:t xml:space="preserve"> Rozé</w:t>
      </w:r>
      <w:bookmarkEnd w:id="221"/>
    </w:p>
    <w:p w14:paraId="68182762" w14:textId="77777777" w:rsidR="00074CFE" w:rsidRDefault="00354684">
      <w:pPr>
        <w:pStyle w:val="BodyTextIndent2"/>
        <w:rPr>
          <w:rFonts w:asciiTheme="majorHAnsi" w:eastAsia="DFKai-SB" w:hAnsiTheme="majorHAnsi" w:cs="Arial"/>
          <w:color w:val="1A1A1A"/>
          <w:sz w:val="24"/>
          <w:szCs w:val="24"/>
        </w:rPr>
        <w:sectPr w:rsidR="00074CFE">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2" w:name="_DV_C45"/>
      <w:r>
        <w:rPr>
          <w:rStyle w:val="DeltaViewInsertion"/>
          <w:rFonts w:asciiTheme="majorHAnsi" w:eastAsia="DFKai-SB" w:hAnsiTheme="majorHAnsi" w:cs="Arial"/>
          <w:sz w:val="24"/>
          <w:szCs w:val="24"/>
        </w:rPr>
        <w:tab/>
      </w:r>
      <w:r w:rsidR="00074CFE">
        <w:rPr>
          <w:rStyle w:val="DeltaViewInsertion"/>
          <w:rFonts w:asciiTheme="majorHAnsi" w:eastAsia="DFKai-SB" w:hAnsiTheme="majorHAnsi" w:cs="Arial"/>
          <w:sz w:val="24"/>
          <w:szCs w:val="24"/>
        </w:rPr>
        <w:t>Managing Director</w:t>
      </w:r>
      <w:bookmarkEnd w:id="222"/>
    </w:p>
    <w:p w14:paraId="01ABCE38"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712F83C" w14:textId="77777777" w:rsidR="00074CFE" w:rsidRDefault="00074CFE">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6DC9F0FC" w14:textId="77777777" w:rsidR="00074CFE" w:rsidRDefault="00074CFE">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772EE68F" w14:textId="77777777" w:rsidR="00074CFE" w:rsidRDefault="00074CFE">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5D4FF542" w14:textId="77777777" w:rsidR="00074CFE" w:rsidRDefault="00074CFE">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5F80C1D0" w14:textId="77777777" w:rsidR="00074CFE" w:rsidRDefault="00074CFE">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6998246C" w14:textId="77777777" w:rsidR="00074CFE" w:rsidRDefault="00074CFE">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0CBA379A" w14:textId="77777777" w:rsidR="00074CFE" w:rsidRDefault="00074CFE">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5EF3C5CB" w14:textId="77777777" w:rsidR="00074CFE" w:rsidRDefault="00074CFE">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48F7D516" w14:textId="77777777" w:rsidR="00074CFE" w:rsidRDefault="00074CFE">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66B68CC0" w14:textId="77777777" w:rsidR="00074CFE" w:rsidRDefault="00074CFE">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044280D7" w14:textId="77777777" w:rsidR="00074CFE" w:rsidRDefault="00074CFE">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0655587A" w14:textId="77777777" w:rsidR="00074CFE" w:rsidRDefault="00074CFE">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133005C8" w14:textId="77777777" w:rsidR="00074CFE" w:rsidRDefault="00074CFE">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345A8BBE" w14:textId="77777777" w:rsidR="00074CFE" w:rsidRDefault="00074CFE">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9" w:name="_DV_C67"/>
      <w:bookmarkEnd w:id="248"/>
    </w:p>
    <w:p w14:paraId="10AFD9CF" w14:textId="77777777" w:rsidR="00074CFE" w:rsidRDefault="00074CFE">
      <w:pPr>
        <w:numPr>
          <w:ilvl w:val="0"/>
          <w:numId w:val="36"/>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Internationalized Domain Names (IDNs)</w:t>
      </w:r>
      <w:bookmarkEnd w:id="250"/>
    </w:p>
    <w:p w14:paraId="45438F40" w14:textId="77777777" w:rsidR="00074CFE" w:rsidRDefault="00074CFE">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4BDB54CE" w14:textId="77777777" w:rsidR="00074CFE" w:rsidRDefault="00074CFE">
      <w:pPr>
        <w:numPr>
          <w:ilvl w:val="1"/>
          <w:numId w:val="36"/>
        </w:numPr>
        <w:spacing w:after="200"/>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38513269" w14:textId="77777777" w:rsidR="00074CFE" w:rsidRDefault="00074CFE">
      <w:pPr>
        <w:numPr>
          <w:ilvl w:val="1"/>
          <w:numId w:val="36"/>
        </w:numPr>
        <w:spacing w:after="200"/>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handle variant IDNs as follows:</w:t>
      </w:r>
      <w:bookmarkStart w:id="256" w:name="_DV_C74"/>
      <w:bookmarkEnd w:id="255"/>
    </w:p>
    <w:p w14:paraId="1E07BC3D" w14:textId="77777777" w:rsidR="00074CFE" w:rsidRDefault="00074CFE">
      <w:pPr>
        <w:numPr>
          <w:ilvl w:val="2"/>
          <w:numId w:val="36"/>
        </w:numPr>
        <w:spacing w:after="200"/>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6"/>
      <w:bookmarkEnd w:id="257"/>
    </w:p>
    <w:p w14:paraId="29CD3EB0" w14:textId="77777777" w:rsidR="00074CFE" w:rsidRDefault="00074CFE">
      <w:pPr>
        <w:numPr>
          <w:ilvl w:val="1"/>
          <w:numId w:val="36"/>
        </w:numPr>
        <w:spacing w:after="200"/>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41EAA733" w14:textId="77777777" w:rsidR="00074CFE" w:rsidRDefault="00074CFE">
      <w:pPr>
        <w:numPr>
          <w:ilvl w:val="2"/>
          <w:numId w:val="36"/>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Arabic script</w:t>
      </w:r>
      <w:bookmarkStart w:id="262" w:name="_DV_C80"/>
      <w:bookmarkEnd w:id="261"/>
    </w:p>
    <w:p w14:paraId="621D3162" w14:textId="77777777" w:rsidR="00074CFE" w:rsidRDefault="00074CFE">
      <w:pPr>
        <w:numPr>
          <w:ilvl w:val="2"/>
          <w:numId w:val="36"/>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Armenian script</w:t>
      </w:r>
      <w:bookmarkStart w:id="264" w:name="_DV_C82"/>
      <w:bookmarkEnd w:id="263"/>
    </w:p>
    <w:p w14:paraId="14FC5EFC" w14:textId="77777777" w:rsidR="00074CFE" w:rsidRDefault="00074CFE">
      <w:pPr>
        <w:numPr>
          <w:ilvl w:val="2"/>
          <w:numId w:val="36"/>
        </w:numPr>
        <w:spacing w:after="200"/>
        <w:ind w:left="1584"/>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Avestan script</w:t>
      </w:r>
      <w:bookmarkStart w:id="266" w:name="_DV_C84"/>
      <w:bookmarkEnd w:id="265"/>
    </w:p>
    <w:p w14:paraId="30D4AFFB" w14:textId="77777777" w:rsidR="00074CFE" w:rsidRDefault="00074CFE">
      <w:pPr>
        <w:numPr>
          <w:ilvl w:val="2"/>
          <w:numId w:val="36"/>
        </w:numPr>
        <w:spacing w:after="200"/>
        <w:ind w:left="1584"/>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Azerbaijani language</w:t>
      </w:r>
      <w:bookmarkStart w:id="268" w:name="_DV_C86"/>
      <w:bookmarkEnd w:id="267"/>
    </w:p>
    <w:p w14:paraId="6A700021" w14:textId="77777777" w:rsidR="00074CFE" w:rsidRDefault="00074CFE">
      <w:pPr>
        <w:numPr>
          <w:ilvl w:val="2"/>
          <w:numId w:val="36"/>
        </w:numPr>
        <w:spacing w:after="200"/>
        <w:ind w:left="1584"/>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Balinese script</w:t>
      </w:r>
      <w:bookmarkStart w:id="270" w:name="_DV_C88"/>
      <w:bookmarkEnd w:id="269"/>
    </w:p>
    <w:p w14:paraId="65C1EAEC" w14:textId="77777777" w:rsidR="00074CFE" w:rsidRDefault="00074CFE">
      <w:pPr>
        <w:numPr>
          <w:ilvl w:val="2"/>
          <w:numId w:val="36"/>
        </w:numPr>
        <w:spacing w:after="200"/>
        <w:ind w:left="1584"/>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Bamum script</w:t>
      </w:r>
      <w:bookmarkStart w:id="272" w:name="_DV_C90"/>
      <w:bookmarkEnd w:id="271"/>
    </w:p>
    <w:p w14:paraId="5B5E4004" w14:textId="77777777" w:rsidR="00074CFE" w:rsidRDefault="00074CFE">
      <w:pPr>
        <w:numPr>
          <w:ilvl w:val="2"/>
          <w:numId w:val="36"/>
        </w:numPr>
        <w:spacing w:after="200"/>
        <w:ind w:left="1584"/>
        <w:rPr>
          <w:rFonts w:ascii="Cambria" w:eastAsia="Times New Roman" w:hAnsi="Cambria" w:cs="Arial"/>
          <w:color w:val="000000"/>
          <w:szCs w:val="22"/>
        </w:rPr>
      </w:pPr>
      <w:bookmarkStart w:id="273" w:name="_DV_C91"/>
      <w:bookmarkEnd w:id="272"/>
      <w:r>
        <w:rPr>
          <w:rStyle w:val="DeltaViewInsertion"/>
          <w:rFonts w:ascii="Cambria" w:eastAsia="Times New Roman" w:hAnsi="Cambria" w:cs="Arial"/>
          <w:szCs w:val="22"/>
        </w:rPr>
        <w:t>Batak script</w:t>
      </w:r>
      <w:bookmarkStart w:id="274" w:name="_DV_C92"/>
      <w:bookmarkEnd w:id="273"/>
    </w:p>
    <w:p w14:paraId="49CAC2F4" w14:textId="77777777" w:rsidR="00074CFE" w:rsidRDefault="00074CFE">
      <w:pPr>
        <w:numPr>
          <w:ilvl w:val="2"/>
          <w:numId w:val="36"/>
        </w:numPr>
        <w:spacing w:after="200"/>
        <w:ind w:left="1584"/>
        <w:rPr>
          <w:rFonts w:ascii="Cambria" w:eastAsia="Times New Roman" w:hAnsi="Cambria" w:cs="Arial"/>
          <w:color w:val="000000"/>
          <w:szCs w:val="22"/>
        </w:rPr>
      </w:pPr>
      <w:bookmarkStart w:id="275" w:name="_DV_C93"/>
      <w:bookmarkEnd w:id="274"/>
      <w:r>
        <w:rPr>
          <w:rStyle w:val="DeltaViewInsertion"/>
          <w:rFonts w:ascii="Cambria" w:eastAsia="Times New Roman" w:hAnsi="Cambria" w:cs="Arial"/>
          <w:szCs w:val="22"/>
        </w:rPr>
        <w:t>Belarusian language</w:t>
      </w:r>
      <w:bookmarkStart w:id="276" w:name="_DV_C94"/>
      <w:bookmarkEnd w:id="275"/>
    </w:p>
    <w:p w14:paraId="02A5DAE5" w14:textId="77777777" w:rsidR="00074CFE" w:rsidRDefault="00074CFE">
      <w:pPr>
        <w:numPr>
          <w:ilvl w:val="2"/>
          <w:numId w:val="36"/>
        </w:numPr>
        <w:spacing w:after="200"/>
        <w:ind w:left="1584"/>
        <w:rPr>
          <w:rFonts w:ascii="Cambria" w:eastAsia="Times New Roman" w:hAnsi="Cambria" w:cs="Arial"/>
          <w:color w:val="000000"/>
          <w:szCs w:val="22"/>
        </w:rPr>
      </w:pPr>
      <w:bookmarkStart w:id="277" w:name="_DV_C95"/>
      <w:bookmarkEnd w:id="276"/>
      <w:r>
        <w:rPr>
          <w:rStyle w:val="DeltaViewInsertion"/>
          <w:rFonts w:ascii="Cambria" w:eastAsia="Times New Roman" w:hAnsi="Cambria" w:cs="Arial"/>
          <w:szCs w:val="22"/>
        </w:rPr>
        <w:t>Bengali script</w:t>
      </w:r>
      <w:bookmarkStart w:id="278" w:name="_DV_C96"/>
      <w:bookmarkEnd w:id="277"/>
    </w:p>
    <w:p w14:paraId="2FCB24E9" w14:textId="77777777" w:rsidR="00074CFE" w:rsidRDefault="00074CFE">
      <w:pPr>
        <w:numPr>
          <w:ilvl w:val="2"/>
          <w:numId w:val="36"/>
        </w:numPr>
        <w:spacing w:after="200"/>
        <w:ind w:left="1584"/>
        <w:rPr>
          <w:rFonts w:ascii="Cambria" w:eastAsia="Times New Roman" w:hAnsi="Cambria" w:cs="Arial"/>
          <w:color w:val="000000"/>
          <w:szCs w:val="22"/>
        </w:rPr>
      </w:pPr>
      <w:bookmarkStart w:id="279" w:name="_DV_C97"/>
      <w:bookmarkEnd w:id="278"/>
      <w:r>
        <w:rPr>
          <w:rStyle w:val="DeltaViewInsertion"/>
          <w:rFonts w:ascii="Cambria" w:eastAsia="Times New Roman" w:hAnsi="Cambria" w:cs="Arial"/>
          <w:szCs w:val="22"/>
        </w:rPr>
        <w:t>Bopomofo script</w:t>
      </w:r>
      <w:bookmarkStart w:id="280" w:name="_DV_C98"/>
      <w:bookmarkEnd w:id="279"/>
    </w:p>
    <w:p w14:paraId="1F53CE73" w14:textId="77777777" w:rsidR="00074CFE" w:rsidRDefault="00074CFE">
      <w:pPr>
        <w:numPr>
          <w:ilvl w:val="2"/>
          <w:numId w:val="36"/>
        </w:numPr>
        <w:spacing w:after="200"/>
        <w:ind w:left="1584"/>
        <w:rPr>
          <w:rFonts w:ascii="Cambria" w:eastAsia="Times New Roman" w:hAnsi="Cambria" w:cs="Arial"/>
          <w:color w:val="000000"/>
          <w:szCs w:val="22"/>
        </w:rPr>
      </w:pPr>
      <w:bookmarkStart w:id="281" w:name="_DV_C99"/>
      <w:bookmarkEnd w:id="280"/>
      <w:r>
        <w:rPr>
          <w:rStyle w:val="DeltaViewInsertion"/>
          <w:rFonts w:ascii="Cambria" w:eastAsia="Times New Roman" w:hAnsi="Cambria" w:cs="Arial"/>
          <w:szCs w:val="22"/>
        </w:rPr>
        <w:t>Brahmi script</w:t>
      </w:r>
      <w:bookmarkStart w:id="282" w:name="_DV_C100"/>
      <w:bookmarkEnd w:id="281"/>
    </w:p>
    <w:p w14:paraId="6D23C70D" w14:textId="77777777" w:rsidR="00074CFE" w:rsidRDefault="00074CFE">
      <w:pPr>
        <w:numPr>
          <w:ilvl w:val="2"/>
          <w:numId w:val="36"/>
        </w:numPr>
        <w:spacing w:after="200"/>
        <w:ind w:left="1584"/>
        <w:rPr>
          <w:rFonts w:ascii="Cambria" w:eastAsia="Times New Roman" w:hAnsi="Cambria" w:cs="Arial"/>
          <w:color w:val="000000"/>
          <w:szCs w:val="22"/>
        </w:rPr>
      </w:pPr>
      <w:bookmarkStart w:id="283" w:name="_DV_C101"/>
      <w:bookmarkEnd w:id="282"/>
      <w:r>
        <w:rPr>
          <w:rStyle w:val="DeltaViewInsertion"/>
          <w:rFonts w:ascii="Cambria" w:eastAsia="Times New Roman" w:hAnsi="Cambria" w:cs="Arial"/>
          <w:szCs w:val="22"/>
        </w:rPr>
        <w:t>Buginese script</w:t>
      </w:r>
      <w:bookmarkStart w:id="284" w:name="_DV_C102"/>
      <w:bookmarkEnd w:id="283"/>
    </w:p>
    <w:p w14:paraId="10981D2F" w14:textId="77777777" w:rsidR="00074CFE" w:rsidRDefault="00074CFE">
      <w:pPr>
        <w:numPr>
          <w:ilvl w:val="2"/>
          <w:numId w:val="36"/>
        </w:numPr>
        <w:spacing w:after="200"/>
        <w:ind w:left="1584"/>
        <w:rPr>
          <w:rFonts w:ascii="Cambria" w:eastAsia="Times New Roman" w:hAnsi="Cambria" w:cs="Arial"/>
          <w:color w:val="000000"/>
          <w:szCs w:val="22"/>
        </w:rPr>
      </w:pPr>
      <w:bookmarkStart w:id="285" w:name="_DV_C103"/>
      <w:bookmarkEnd w:id="284"/>
      <w:r>
        <w:rPr>
          <w:rStyle w:val="DeltaViewInsertion"/>
          <w:rFonts w:ascii="Cambria" w:eastAsia="Times New Roman" w:hAnsi="Cambria" w:cs="Arial"/>
          <w:szCs w:val="22"/>
        </w:rPr>
        <w:t>Buhid script</w:t>
      </w:r>
      <w:bookmarkStart w:id="286" w:name="_DV_C104"/>
      <w:bookmarkEnd w:id="285"/>
    </w:p>
    <w:p w14:paraId="36A45770" w14:textId="77777777" w:rsidR="00074CFE" w:rsidRDefault="00074CFE">
      <w:pPr>
        <w:numPr>
          <w:ilvl w:val="2"/>
          <w:numId w:val="36"/>
        </w:numPr>
        <w:spacing w:after="200"/>
        <w:ind w:left="1584"/>
        <w:rPr>
          <w:rFonts w:ascii="Cambria" w:eastAsia="Times New Roman" w:hAnsi="Cambria" w:cs="Arial"/>
          <w:color w:val="000000"/>
          <w:szCs w:val="22"/>
        </w:rPr>
      </w:pPr>
      <w:bookmarkStart w:id="287" w:name="_DV_C105"/>
      <w:bookmarkEnd w:id="286"/>
      <w:r>
        <w:rPr>
          <w:rStyle w:val="DeltaViewInsertion"/>
          <w:rFonts w:ascii="Cambria" w:eastAsia="Times New Roman" w:hAnsi="Cambria" w:cs="Arial"/>
          <w:szCs w:val="22"/>
        </w:rPr>
        <w:t>Bulgarian language</w:t>
      </w:r>
      <w:bookmarkStart w:id="288" w:name="_DV_C106"/>
      <w:bookmarkEnd w:id="287"/>
    </w:p>
    <w:p w14:paraId="59BB227A" w14:textId="77777777" w:rsidR="00074CFE" w:rsidRDefault="00074CFE">
      <w:pPr>
        <w:numPr>
          <w:ilvl w:val="2"/>
          <w:numId w:val="36"/>
        </w:numPr>
        <w:spacing w:after="200"/>
        <w:ind w:left="1584"/>
        <w:rPr>
          <w:rFonts w:ascii="Cambria" w:eastAsia="Times New Roman" w:hAnsi="Cambria" w:cs="Arial"/>
          <w:color w:val="000000"/>
          <w:szCs w:val="22"/>
        </w:rPr>
      </w:pPr>
      <w:bookmarkStart w:id="289" w:name="_DV_C107"/>
      <w:bookmarkEnd w:id="288"/>
      <w:r>
        <w:rPr>
          <w:rStyle w:val="DeltaViewInsertion"/>
          <w:rFonts w:ascii="Cambria" w:eastAsia="Times New Roman" w:hAnsi="Cambria" w:cs="Arial"/>
          <w:szCs w:val="22"/>
        </w:rPr>
        <w:t>Canadian Aboriginal script</w:t>
      </w:r>
      <w:bookmarkStart w:id="290" w:name="_DV_C108"/>
      <w:bookmarkEnd w:id="289"/>
    </w:p>
    <w:p w14:paraId="7B268466" w14:textId="77777777" w:rsidR="00074CFE" w:rsidRDefault="00074CFE">
      <w:pPr>
        <w:numPr>
          <w:ilvl w:val="2"/>
          <w:numId w:val="36"/>
        </w:numPr>
        <w:spacing w:after="200"/>
        <w:ind w:left="1584"/>
        <w:rPr>
          <w:rFonts w:ascii="Cambria" w:eastAsia="Times New Roman" w:hAnsi="Cambria" w:cs="Arial"/>
          <w:color w:val="000000"/>
          <w:szCs w:val="22"/>
        </w:rPr>
      </w:pPr>
      <w:bookmarkStart w:id="291" w:name="_DV_C109"/>
      <w:bookmarkEnd w:id="290"/>
      <w:r>
        <w:rPr>
          <w:rStyle w:val="DeltaViewInsertion"/>
          <w:rFonts w:ascii="Cambria" w:eastAsia="Times New Roman" w:hAnsi="Cambria" w:cs="Arial"/>
          <w:szCs w:val="22"/>
        </w:rPr>
        <w:t>Carian script</w:t>
      </w:r>
      <w:bookmarkStart w:id="292" w:name="_DV_C110"/>
      <w:bookmarkEnd w:id="291"/>
    </w:p>
    <w:p w14:paraId="0FB23458" w14:textId="77777777" w:rsidR="00074CFE" w:rsidRDefault="00074CFE">
      <w:pPr>
        <w:numPr>
          <w:ilvl w:val="2"/>
          <w:numId w:val="36"/>
        </w:numPr>
        <w:spacing w:after="200"/>
        <w:ind w:left="1584"/>
        <w:rPr>
          <w:rFonts w:ascii="Cambria" w:eastAsia="Times New Roman" w:hAnsi="Cambria" w:cs="Arial"/>
          <w:color w:val="000000"/>
          <w:szCs w:val="22"/>
        </w:rPr>
      </w:pPr>
      <w:bookmarkStart w:id="293" w:name="_DV_C111"/>
      <w:bookmarkEnd w:id="292"/>
      <w:r>
        <w:rPr>
          <w:rStyle w:val="DeltaViewInsertion"/>
          <w:rFonts w:ascii="Cambria" w:eastAsia="Times New Roman" w:hAnsi="Cambria" w:cs="Arial"/>
          <w:szCs w:val="22"/>
        </w:rPr>
        <w:t>Cham script</w:t>
      </w:r>
      <w:bookmarkStart w:id="294" w:name="_DV_C112"/>
      <w:bookmarkEnd w:id="293"/>
    </w:p>
    <w:p w14:paraId="428ECE0A" w14:textId="77777777" w:rsidR="00074CFE" w:rsidRDefault="00074CFE">
      <w:pPr>
        <w:numPr>
          <w:ilvl w:val="2"/>
          <w:numId w:val="36"/>
        </w:numPr>
        <w:spacing w:after="200"/>
        <w:ind w:left="1584"/>
        <w:rPr>
          <w:rFonts w:ascii="Cambria" w:eastAsia="Times New Roman" w:hAnsi="Cambria" w:cs="Arial"/>
          <w:color w:val="000000"/>
          <w:szCs w:val="22"/>
        </w:rPr>
      </w:pPr>
      <w:bookmarkStart w:id="295" w:name="_DV_C113"/>
      <w:bookmarkEnd w:id="294"/>
      <w:r>
        <w:rPr>
          <w:rStyle w:val="DeltaViewInsertion"/>
          <w:rFonts w:ascii="Cambria" w:eastAsia="Times New Roman" w:hAnsi="Cambria" w:cs="Arial"/>
          <w:szCs w:val="22"/>
        </w:rPr>
        <w:t>Cherokee script</w:t>
      </w:r>
      <w:bookmarkStart w:id="296" w:name="_DV_C114"/>
      <w:bookmarkEnd w:id="295"/>
    </w:p>
    <w:p w14:paraId="7B8326B4" w14:textId="77777777" w:rsidR="00074CFE" w:rsidRDefault="00074CFE">
      <w:pPr>
        <w:numPr>
          <w:ilvl w:val="2"/>
          <w:numId w:val="36"/>
        </w:numPr>
        <w:spacing w:after="200"/>
        <w:ind w:left="1584"/>
        <w:rPr>
          <w:rFonts w:ascii="Cambria" w:eastAsia="Times New Roman" w:hAnsi="Cambria" w:cs="Arial"/>
          <w:color w:val="000000"/>
          <w:szCs w:val="22"/>
        </w:rPr>
      </w:pPr>
      <w:bookmarkStart w:id="297" w:name="_DV_C115"/>
      <w:bookmarkEnd w:id="296"/>
      <w:r>
        <w:rPr>
          <w:rStyle w:val="DeltaViewInsertion"/>
          <w:rFonts w:ascii="Cambria" w:eastAsia="Times New Roman" w:hAnsi="Cambria" w:cs="Arial"/>
          <w:szCs w:val="22"/>
        </w:rPr>
        <w:t>Chinese language</w:t>
      </w:r>
      <w:bookmarkStart w:id="298" w:name="_DV_C116"/>
      <w:bookmarkEnd w:id="297"/>
    </w:p>
    <w:p w14:paraId="7170B5C2" w14:textId="77777777" w:rsidR="00074CFE" w:rsidRDefault="00074CFE">
      <w:pPr>
        <w:numPr>
          <w:ilvl w:val="2"/>
          <w:numId w:val="36"/>
        </w:numPr>
        <w:spacing w:after="200"/>
        <w:ind w:left="1584"/>
        <w:rPr>
          <w:rFonts w:ascii="Cambria" w:eastAsia="Times New Roman" w:hAnsi="Cambria" w:cs="Arial"/>
          <w:color w:val="000000"/>
          <w:szCs w:val="22"/>
        </w:rPr>
      </w:pPr>
      <w:bookmarkStart w:id="299" w:name="_DV_C117"/>
      <w:bookmarkEnd w:id="298"/>
      <w:r>
        <w:rPr>
          <w:rStyle w:val="DeltaViewInsertion"/>
          <w:rFonts w:ascii="Cambria" w:eastAsia="Times New Roman" w:hAnsi="Cambria" w:cs="Arial"/>
          <w:szCs w:val="22"/>
        </w:rPr>
        <w:t>Coptic script</w:t>
      </w:r>
      <w:bookmarkStart w:id="300" w:name="_DV_C118"/>
      <w:bookmarkEnd w:id="299"/>
    </w:p>
    <w:p w14:paraId="0BF9C2C0" w14:textId="77777777" w:rsidR="00074CFE" w:rsidRDefault="00074CFE">
      <w:pPr>
        <w:numPr>
          <w:ilvl w:val="2"/>
          <w:numId w:val="36"/>
        </w:numPr>
        <w:spacing w:after="200"/>
        <w:ind w:left="1584"/>
        <w:rPr>
          <w:rFonts w:ascii="Cambria" w:eastAsia="Times New Roman" w:hAnsi="Cambria" w:cs="Arial"/>
          <w:color w:val="000000"/>
          <w:szCs w:val="22"/>
        </w:rPr>
      </w:pPr>
      <w:bookmarkStart w:id="301" w:name="_DV_C119"/>
      <w:bookmarkEnd w:id="300"/>
      <w:r>
        <w:rPr>
          <w:rStyle w:val="DeltaViewInsertion"/>
          <w:rFonts w:ascii="Cambria" w:eastAsia="Times New Roman" w:hAnsi="Cambria" w:cs="Arial"/>
          <w:szCs w:val="22"/>
        </w:rPr>
        <w:t>Croatian language</w:t>
      </w:r>
      <w:bookmarkStart w:id="302" w:name="_DV_C120"/>
      <w:bookmarkEnd w:id="301"/>
    </w:p>
    <w:p w14:paraId="07B0E930" w14:textId="77777777" w:rsidR="00074CFE" w:rsidRDefault="00074CFE">
      <w:pPr>
        <w:numPr>
          <w:ilvl w:val="2"/>
          <w:numId w:val="36"/>
        </w:numPr>
        <w:spacing w:after="200"/>
        <w:ind w:left="1584"/>
        <w:rPr>
          <w:rFonts w:ascii="Cambria" w:eastAsia="Times New Roman" w:hAnsi="Cambria" w:cs="Arial"/>
          <w:color w:val="000000"/>
          <w:szCs w:val="22"/>
        </w:rPr>
      </w:pPr>
      <w:bookmarkStart w:id="303" w:name="_DV_C121"/>
      <w:bookmarkEnd w:id="302"/>
      <w:r>
        <w:rPr>
          <w:rStyle w:val="DeltaViewInsertion"/>
          <w:rFonts w:ascii="Cambria" w:eastAsia="Times New Roman" w:hAnsi="Cambria" w:cs="Arial"/>
          <w:szCs w:val="22"/>
        </w:rPr>
        <w:t>Cuneiform script</w:t>
      </w:r>
      <w:bookmarkStart w:id="304" w:name="_DV_C122"/>
      <w:bookmarkEnd w:id="303"/>
    </w:p>
    <w:p w14:paraId="28EE9B13" w14:textId="77777777" w:rsidR="00074CFE" w:rsidRDefault="00074CFE">
      <w:pPr>
        <w:numPr>
          <w:ilvl w:val="2"/>
          <w:numId w:val="36"/>
        </w:numPr>
        <w:spacing w:after="200"/>
        <w:ind w:left="1584"/>
        <w:rPr>
          <w:rFonts w:ascii="Cambria" w:eastAsia="Times New Roman" w:hAnsi="Cambria" w:cs="Arial"/>
          <w:color w:val="000000"/>
          <w:szCs w:val="22"/>
        </w:rPr>
      </w:pPr>
      <w:bookmarkStart w:id="305" w:name="_DV_C123"/>
      <w:bookmarkEnd w:id="304"/>
      <w:r>
        <w:rPr>
          <w:rStyle w:val="DeltaViewInsertion"/>
          <w:rFonts w:ascii="Cambria" w:eastAsia="Times New Roman" w:hAnsi="Cambria" w:cs="Arial"/>
          <w:szCs w:val="22"/>
        </w:rPr>
        <w:t>Cyrillic script</w:t>
      </w:r>
      <w:bookmarkStart w:id="306" w:name="_DV_C124"/>
      <w:bookmarkEnd w:id="305"/>
    </w:p>
    <w:p w14:paraId="64BFEA10" w14:textId="77777777" w:rsidR="00074CFE" w:rsidRDefault="00074CFE">
      <w:pPr>
        <w:numPr>
          <w:ilvl w:val="2"/>
          <w:numId w:val="36"/>
        </w:numPr>
        <w:spacing w:after="200"/>
        <w:ind w:left="1584"/>
        <w:rPr>
          <w:rFonts w:ascii="Cambria" w:eastAsia="Times New Roman" w:hAnsi="Cambria" w:cs="Arial"/>
          <w:color w:val="000000"/>
          <w:szCs w:val="22"/>
        </w:rPr>
      </w:pPr>
      <w:bookmarkStart w:id="307" w:name="_DV_C125"/>
      <w:bookmarkEnd w:id="306"/>
      <w:r>
        <w:rPr>
          <w:rStyle w:val="DeltaViewInsertion"/>
          <w:rFonts w:ascii="Cambria" w:eastAsia="Times New Roman" w:hAnsi="Cambria" w:cs="Arial"/>
          <w:szCs w:val="22"/>
        </w:rPr>
        <w:t>Devanagari script</w:t>
      </w:r>
      <w:bookmarkStart w:id="308" w:name="_DV_C126"/>
      <w:bookmarkEnd w:id="307"/>
    </w:p>
    <w:p w14:paraId="31835090" w14:textId="77777777" w:rsidR="00074CFE" w:rsidRDefault="00074CFE">
      <w:pPr>
        <w:numPr>
          <w:ilvl w:val="2"/>
          <w:numId w:val="36"/>
        </w:numPr>
        <w:spacing w:after="200"/>
        <w:ind w:left="1584"/>
        <w:rPr>
          <w:rFonts w:ascii="Cambria" w:eastAsia="Times New Roman" w:hAnsi="Cambria" w:cs="Arial"/>
          <w:color w:val="000000"/>
          <w:szCs w:val="22"/>
        </w:rPr>
      </w:pPr>
      <w:bookmarkStart w:id="309" w:name="_DV_C127"/>
      <w:bookmarkEnd w:id="308"/>
      <w:r>
        <w:rPr>
          <w:rStyle w:val="DeltaViewInsertion"/>
          <w:rFonts w:ascii="Cambria" w:eastAsia="Times New Roman" w:hAnsi="Cambria" w:cs="Arial"/>
          <w:szCs w:val="22"/>
        </w:rPr>
        <w:t>Egyptian Hieroglyphs script</w:t>
      </w:r>
      <w:bookmarkStart w:id="310" w:name="_DV_C128"/>
      <w:bookmarkEnd w:id="309"/>
    </w:p>
    <w:p w14:paraId="15B67B9B" w14:textId="77777777" w:rsidR="00074CFE" w:rsidRDefault="00074CFE">
      <w:pPr>
        <w:numPr>
          <w:ilvl w:val="2"/>
          <w:numId w:val="36"/>
        </w:numPr>
        <w:spacing w:after="200"/>
        <w:ind w:left="1584"/>
        <w:rPr>
          <w:rFonts w:ascii="Cambria" w:eastAsia="Times New Roman" w:hAnsi="Cambria" w:cs="Arial"/>
          <w:color w:val="000000"/>
          <w:szCs w:val="22"/>
        </w:rPr>
      </w:pPr>
      <w:bookmarkStart w:id="311" w:name="_DV_C129"/>
      <w:bookmarkEnd w:id="310"/>
      <w:r>
        <w:rPr>
          <w:rStyle w:val="DeltaViewInsertion"/>
          <w:rFonts w:ascii="Cambria" w:eastAsia="Times New Roman" w:hAnsi="Cambria" w:cs="Arial"/>
          <w:szCs w:val="22"/>
        </w:rPr>
        <w:t>Ethiopic script</w:t>
      </w:r>
      <w:bookmarkStart w:id="312" w:name="_DV_C130"/>
      <w:bookmarkEnd w:id="311"/>
    </w:p>
    <w:p w14:paraId="14B0B43D" w14:textId="77777777" w:rsidR="00074CFE" w:rsidRDefault="00074CFE">
      <w:pPr>
        <w:numPr>
          <w:ilvl w:val="2"/>
          <w:numId w:val="36"/>
        </w:numPr>
        <w:spacing w:after="200"/>
        <w:ind w:left="1584"/>
        <w:rPr>
          <w:rFonts w:ascii="Cambria" w:eastAsia="Times New Roman" w:hAnsi="Cambria" w:cs="Arial"/>
          <w:color w:val="000000"/>
          <w:szCs w:val="22"/>
        </w:rPr>
      </w:pPr>
      <w:bookmarkStart w:id="313" w:name="_DV_C131"/>
      <w:bookmarkEnd w:id="312"/>
      <w:r>
        <w:rPr>
          <w:rStyle w:val="DeltaViewInsertion"/>
          <w:rFonts w:ascii="Cambria" w:eastAsia="Times New Roman" w:hAnsi="Cambria" w:cs="Arial"/>
          <w:szCs w:val="22"/>
        </w:rPr>
        <w:t>Georgian script</w:t>
      </w:r>
      <w:bookmarkStart w:id="314" w:name="_DV_C132"/>
      <w:bookmarkEnd w:id="313"/>
    </w:p>
    <w:p w14:paraId="59FF5436" w14:textId="77777777" w:rsidR="00074CFE" w:rsidRDefault="00074CFE">
      <w:pPr>
        <w:numPr>
          <w:ilvl w:val="2"/>
          <w:numId w:val="36"/>
        </w:numPr>
        <w:spacing w:after="200"/>
        <w:ind w:left="1584"/>
        <w:rPr>
          <w:rFonts w:ascii="Cambria" w:eastAsia="Times New Roman" w:hAnsi="Cambria" w:cs="Arial"/>
          <w:color w:val="000000"/>
          <w:szCs w:val="22"/>
        </w:rPr>
      </w:pPr>
      <w:bookmarkStart w:id="315" w:name="_DV_C133"/>
      <w:bookmarkEnd w:id="314"/>
      <w:r>
        <w:rPr>
          <w:rStyle w:val="DeltaViewInsertion"/>
          <w:rFonts w:ascii="Cambria" w:eastAsia="Times New Roman" w:hAnsi="Cambria" w:cs="Arial"/>
          <w:szCs w:val="22"/>
        </w:rPr>
        <w:t>Glagolitic script</w:t>
      </w:r>
      <w:bookmarkStart w:id="316" w:name="_DV_C134"/>
      <w:bookmarkEnd w:id="315"/>
    </w:p>
    <w:p w14:paraId="334E8378" w14:textId="77777777" w:rsidR="00074CFE" w:rsidRDefault="00074CFE">
      <w:pPr>
        <w:numPr>
          <w:ilvl w:val="2"/>
          <w:numId w:val="36"/>
        </w:numPr>
        <w:spacing w:after="200"/>
        <w:ind w:left="1584"/>
        <w:rPr>
          <w:rFonts w:ascii="Cambria" w:eastAsia="Times New Roman" w:hAnsi="Cambria" w:cs="Arial"/>
          <w:color w:val="000000"/>
          <w:szCs w:val="22"/>
        </w:rPr>
      </w:pPr>
      <w:bookmarkStart w:id="317" w:name="_DV_C135"/>
      <w:bookmarkEnd w:id="316"/>
      <w:r>
        <w:rPr>
          <w:rStyle w:val="DeltaViewInsertion"/>
          <w:rFonts w:ascii="Cambria" w:eastAsia="Times New Roman" w:hAnsi="Cambria" w:cs="Arial"/>
          <w:szCs w:val="22"/>
        </w:rPr>
        <w:t>Greek script</w:t>
      </w:r>
      <w:bookmarkStart w:id="318" w:name="_DV_C136"/>
      <w:bookmarkEnd w:id="317"/>
    </w:p>
    <w:p w14:paraId="661662FD" w14:textId="77777777" w:rsidR="00074CFE" w:rsidRDefault="00074CFE">
      <w:pPr>
        <w:numPr>
          <w:ilvl w:val="2"/>
          <w:numId w:val="36"/>
        </w:numPr>
        <w:spacing w:after="200"/>
        <w:ind w:left="1584"/>
        <w:rPr>
          <w:rFonts w:ascii="Cambria" w:eastAsia="Times New Roman" w:hAnsi="Cambria" w:cs="Arial"/>
          <w:color w:val="000000"/>
          <w:szCs w:val="22"/>
        </w:rPr>
      </w:pPr>
      <w:bookmarkStart w:id="319" w:name="_DV_C137"/>
      <w:bookmarkEnd w:id="318"/>
      <w:r>
        <w:rPr>
          <w:rStyle w:val="DeltaViewInsertion"/>
          <w:rFonts w:ascii="Cambria" w:eastAsia="Times New Roman" w:hAnsi="Cambria" w:cs="Arial"/>
          <w:szCs w:val="22"/>
        </w:rPr>
        <w:t>Greek, Modern language</w:t>
      </w:r>
      <w:bookmarkStart w:id="320" w:name="_DV_C138"/>
      <w:bookmarkEnd w:id="319"/>
    </w:p>
    <w:p w14:paraId="03E0804C" w14:textId="77777777" w:rsidR="00074CFE" w:rsidRDefault="00074CFE">
      <w:pPr>
        <w:numPr>
          <w:ilvl w:val="2"/>
          <w:numId w:val="36"/>
        </w:numPr>
        <w:spacing w:after="200"/>
        <w:ind w:left="1584"/>
        <w:rPr>
          <w:rFonts w:ascii="Cambria" w:eastAsia="Times New Roman" w:hAnsi="Cambria" w:cs="Arial"/>
          <w:color w:val="000000"/>
          <w:szCs w:val="22"/>
        </w:rPr>
      </w:pPr>
      <w:bookmarkStart w:id="321" w:name="_DV_C139"/>
      <w:bookmarkEnd w:id="320"/>
      <w:r>
        <w:rPr>
          <w:rStyle w:val="DeltaViewInsertion"/>
          <w:rFonts w:ascii="Cambria" w:eastAsia="Times New Roman" w:hAnsi="Cambria" w:cs="Arial"/>
          <w:szCs w:val="22"/>
        </w:rPr>
        <w:t>Gujarati script</w:t>
      </w:r>
      <w:bookmarkStart w:id="322" w:name="_DV_C140"/>
      <w:bookmarkEnd w:id="321"/>
    </w:p>
    <w:p w14:paraId="56A684CD" w14:textId="77777777" w:rsidR="00074CFE" w:rsidRDefault="00074CFE">
      <w:pPr>
        <w:numPr>
          <w:ilvl w:val="2"/>
          <w:numId w:val="36"/>
        </w:numPr>
        <w:spacing w:after="200"/>
        <w:ind w:left="1584"/>
        <w:rPr>
          <w:rFonts w:ascii="Cambria" w:eastAsia="Times New Roman" w:hAnsi="Cambria" w:cs="Arial"/>
          <w:color w:val="000000"/>
          <w:szCs w:val="22"/>
        </w:rPr>
      </w:pPr>
      <w:bookmarkStart w:id="323" w:name="_DV_C141"/>
      <w:bookmarkEnd w:id="322"/>
      <w:r>
        <w:rPr>
          <w:rStyle w:val="DeltaViewInsertion"/>
          <w:rFonts w:ascii="Cambria" w:eastAsia="Times New Roman" w:hAnsi="Cambria" w:cs="Arial"/>
          <w:szCs w:val="22"/>
        </w:rPr>
        <w:t>Gurmukhi script</w:t>
      </w:r>
      <w:bookmarkStart w:id="324" w:name="_DV_C142"/>
      <w:bookmarkEnd w:id="323"/>
    </w:p>
    <w:p w14:paraId="4D419838" w14:textId="77777777" w:rsidR="00074CFE" w:rsidRDefault="00074CFE">
      <w:pPr>
        <w:numPr>
          <w:ilvl w:val="2"/>
          <w:numId w:val="36"/>
        </w:numPr>
        <w:spacing w:after="200"/>
        <w:ind w:left="1584"/>
        <w:rPr>
          <w:rFonts w:ascii="Cambria" w:eastAsia="Times New Roman" w:hAnsi="Cambria" w:cs="Arial"/>
          <w:color w:val="000000"/>
          <w:szCs w:val="22"/>
        </w:rPr>
      </w:pPr>
      <w:bookmarkStart w:id="325" w:name="_DV_C143"/>
      <w:bookmarkEnd w:id="324"/>
      <w:r>
        <w:rPr>
          <w:rStyle w:val="DeltaViewInsertion"/>
          <w:rFonts w:ascii="Cambria" w:eastAsia="Times New Roman" w:hAnsi="Cambria" w:cs="Arial"/>
          <w:szCs w:val="22"/>
        </w:rPr>
        <w:t>Han script</w:t>
      </w:r>
      <w:bookmarkStart w:id="326" w:name="_DV_C144"/>
      <w:bookmarkEnd w:id="325"/>
    </w:p>
    <w:p w14:paraId="68797DD3" w14:textId="77777777" w:rsidR="00074CFE" w:rsidRDefault="00074CFE">
      <w:pPr>
        <w:numPr>
          <w:ilvl w:val="2"/>
          <w:numId w:val="36"/>
        </w:numPr>
        <w:spacing w:after="200"/>
        <w:ind w:left="1584"/>
        <w:rPr>
          <w:rFonts w:ascii="Cambria" w:eastAsia="Times New Roman" w:hAnsi="Cambria" w:cs="Arial"/>
          <w:color w:val="000000"/>
          <w:szCs w:val="22"/>
        </w:rPr>
      </w:pPr>
      <w:bookmarkStart w:id="327" w:name="_DV_C145"/>
      <w:bookmarkEnd w:id="326"/>
      <w:r>
        <w:rPr>
          <w:rStyle w:val="DeltaViewInsertion"/>
          <w:rFonts w:ascii="Cambria" w:eastAsia="Times New Roman" w:hAnsi="Cambria" w:cs="Arial"/>
          <w:szCs w:val="22"/>
        </w:rPr>
        <w:t>Hangul script</w:t>
      </w:r>
      <w:bookmarkStart w:id="328" w:name="_DV_C146"/>
      <w:bookmarkEnd w:id="327"/>
    </w:p>
    <w:p w14:paraId="17DCED8F" w14:textId="77777777" w:rsidR="00074CFE" w:rsidRDefault="00074CFE">
      <w:pPr>
        <w:numPr>
          <w:ilvl w:val="2"/>
          <w:numId w:val="36"/>
        </w:numPr>
        <w:spacing w:after="200"/>
        <w:ind w:left="1584"/>
        <w:rPr>
          <w:rFonts w:ascii="Cambria" w:eastAsia="Times New Roman" w:hAnsi="Cambria" w:cs="Arial"/>
          <w:color w:val="000000"/>
          <w:szCs w:val="22"/>
        </w:rPr>
      </w:pPr>
      <w:bookmarkStart w:id="329" w:name="_DV_C147"/>
      <w:bookmarkEnd w:id="328"/>
      <w:r>
        <w:rPr>
          <w:rStyle w:val="DeltaViewInsertion"/>
          <w:rFonts w:ascii="Cambria" w:eastAsia="Times New Roman" w:hAnsi="Cambria" w:cs="Arial"/>
          <w:szCs w:val="22"/>
        </w:rPr>
        <w:t>Hanunoo script</w:t>
      </w:r>
      <w:bookmarkStart w:id="330" w:name="_DV_C148"/>
      <w:bookmarkEnd w:id="329"/>
    </w:p>
    <w:p w14:paraId="11923BA1" w14:textId="77777777" w:rsidR="00074CFE" w:rsidRDefault="00074CFE">
      <w:pPr>
        <w:numPr>
          <w:ilvl w:val="2"/>
          <w:numId w:val="36"/>
        </w:numPr>
        <w:spacing w:after="200"/>
        <w:ind w:left="1584"/>
        <w:rPr>
          <w:rFonts w:ascii="Cambria" w:eastAsia="Times New Roman" w:hAnsi="Cambria" w:cs="Arial"/>
          <w:color w:val="000000"/>
          <w:szCs w:val="22"/>
        </w:rPr>
      </w:pPr>
      <w:bookmarkStart w:id="331" w:name="_DV_C149"/>
      <w:bookmarkEnd w:id="330"/>
      <w:r>
        <w:rPr>
          <w:rStyle w:val="DeltaViewInsertion"/>
          <w:rFonts w:ascii="Cambria" w:eastAsia="Times New Roman" w:hAnsi="Cambria" w:cs="Arial"/>
          <w:szCs w:val="22"/>
        </w:rPr>
        <w:t>Hebrew script</w:t>
      </w:r>
      <w:bookmarkStart w:id="332" w:name="_DV_C150"/>
      <w:bookmarkEnd w:id="331"/>
    </w:p>
    <w:p w14:paraId="32063734" w14:textId="77777777" w:rsidR="00074CFE" w:rsidRDefault="00074CFE">
      <w:pPr>
        <w:numPr>
          <w:ilvl w:val="2"/>
          <w:numId w:val="36"/>
        </w:numPr>
        <w:spacing w:after="200"/>
        <w:ind w:left="1584"/>
        <w:rPr>
          <w:rFonts w:ascii="Cambria" w:eastAsia="Times New Roman" w:hAnsi="Cambria" w:cs="Arial"/>
          <w:color w:val="000000"/>
          <w:szCs w:val="22"/>
        </w:rPr>
      </w:pPr>
      <w:bookmarkStart w:id="333" w:name="_DV_C151"/>
      <w:bookmarkEnd w:id="332"/>
      <w:r>
        <w:rPr>
          <w:rStyle w:val="DeltaViewInsertion"/>
          <w:rFonts w:ascii="Cambria" w:eastAsia="Times New Roman" w:hAnsi="Cambria" w:cs="Arial"/>
          <w:szCs w:val="22"/>
        </w:rPr>
        <w:t>Hiragana script</w:t>
      </w:r>
      <w:bookmarkStart w:id="334" w:name="_DV_C152"/>
      <w:bookmarkEnd w:id="333"/>
    </w:p>
    <w:p w14:paraId="338083B5" w14:textId="77777777" w:rsidR="00074CFE" w:rsidRDefault="00074CFE">
      <w:pPr>
        <w:numPr>
          <w:ilvl w:val="2"/>
          <w:numId w:val="36"/>
        </w:numPr>
        <w:spacing w:after="200"/>
        <w:ind w:left="1584"/>
        <w:rPr>
          <w:rFonts w:ascii="Cambria" w:eastAsia="Times New Roman" w:hAnsi="Cambria" w:cs="Arial"/>
          <w:color w:val="000000"/>
          <w:szCs w:val="22"/>
        </w:rPr>
      </w:pPr>
      <w:bookmarkStart w:id="335" w:name="_DV_C153"/>
      <w:bookmarkEnd w:id="334"/>
      <w:r>
        <w:rPr>
          <w:rStyle w:val="DeltaViewInsertion"/>
          <w:rFonts w:ascii="Cambria" w:eastAsia="Times New Roman" w:hAnsi="Cambria" w:cs="Arial"/>
          <w:szCs w:val="22"/>
        </w:rPr>
        <w:t>Imperial Aramaic script</w:t>
      </w:r>
      <w:bookmarkStart w:id="336" w:name="_DV_C154"/>
      <w:bookmarkEnd w:id="335"/>
    </w:p>
    <w:p w14:paraId="64498AF9" w14:textId="77777777" w:rsidR="00074CFE" w:rsidRDefault="00074CFE">
      <w:pPr>
        <w:numPr>
          <w:ilvl w:val="2"/>
          <w:numId w:val="36"/>
        </w:numPr>
        <w:spacing w:after="200"/>
        <w:ind w:left="1584"/>
        <w:rPr>
          <w:rFonts w:ascii="Cambria" w:eastAsia="Times New Roman" w:hAnsi="Cambria" w:cs="Arial"/>
          <w:color w:val="000000"/>
          <w:szCs w:val="22"/>
        </w:rPr>
      </w:pPr>
      <w:bookmarkStart w:id="337" w:name="_DV_C155"/>
      <w:bookmarkEnd w:id="336"/>
      <w:r>
        <w:rPr>
          <w:rStyle w:val="DeltaViewInsertion"/>
          <w:rFonts w:ascii="Cambria" w:eastAsia="Times New Roman" w:hAnsi="Cambria" w:cs="Arial"/>
          <w:szCs w:val="22"/>
        </w:rPr>
        <w:t>Inscriptional Pahlavi script</w:t>
      </w:r>
      <w:bookmarkStart w:id="338" w:name="_DV_C156"/>
      <w:bookmarkEnd w:id="337"/>
    </w:p>
    <w:p w14:paraId="74655296" w14:textId="77777777" w:rsidR="00074CFE" w:rsidRDefault="00074CFE">
      <w:pPr>
        <w:numPr>
          <w:ilvl w:val="2"/>
          <w:numId w:val="36"/>
        </w:numPr>
        <w:spacing w:after="200"/>
        <w:ind w:left="1584"/>
        <w:rPr>
          <w:rFonts w:ascii="Cambria" w:eastAsia="Times New Roman" w:hAnsi="Cambria" w:cs="Arial"/>
          <w:color w:val="000000"/>
          <w:szCs w:val="22"/>
        </w:rPr>
      </w:pPr>
      <w:bookmarkStart w:id="339" w:name="_DV_C157"/>
      <w:bookmarkEnd w:id="338"/>
      <w:r>
        <w:rPr>
          <w:rStyle w:val="DeltaViewInsertion"/>
          <w:rFonts w:ascii="Cambria" w:eastAsia="Times New Roman" w:hAnsi="Cambria" w:cs="Arial"/>
          <w:szCs w:val="22"/>
        </w:rPr>
        <w:t>Inscriptional Parthian script</w:t>
      </w:r>
      <w:bookmarkStart w:id="340" w:name="_DV_C158"/>
      <w:bookmarkEnd w:id="339"/>
    </w:p>
    <w:p w14:paraId="6E1E466A" w14:textId="77777777" w:rsidR="00074CFE" w:rsidRDefault="00074CFE">
      <w:pPr>
        <w:numPr>
          <w:ilvl w:val="2"/>
          <w:numId w:val="36"/>
        </w:numPr>
        <w:spacing w:after="200"/>
        <w:ind w:left="1584"/>
        <w:rPr>
          <w:rFonts w:ascii="Cambria" w:eastAsia="Times New Roman" w:hAnsi="Cambria" w:cs="Arial"/>
          <w:color w:val="000000"/>
          <w:szCs w:val="22"/>
        </w:rPr>
      </w:pPr>
      <w:bookmarkStart w:id="341" w:name="_DV_C159"/>
      <w:bookmarkEnd w:id="340"/>
      <w:r>
        <w:rPr>
          <w:rStyle w:val="DeltaViewInsertion"/>
          <w:rFonts w:ascii="Cambria" w:eastAsia="Times New Roman" w:hAnsi="Cambria" w:cs="Arial"/>
          <w:szCs w:val="22"/>
        </w:rPr>
        <w:t>Japanese language</w:t>
      </w:r>
      <w:bookmarkStart w:id="342" w:name="_DV_C160"/>
      <w:bookmarkEnd w:id="341"/>
    </w:p>
    <w:p w14:paraId="1A804F84" w14:textId="77777777" w:rsidR="00074CFE" w:rsidRDefault="00074CFE">
      <w:pPr>
        <w:numPr>
          <w:ilvl w:val="2"/>
          <w:numId w:val="36"/>
        </w:numPr>
        <w:spacing w:after="200"/>
        <w:ind w:left="1584"/>
        <w:rPr>
          <w:rFonts w:ascii="Cambria" w:eastAsia="Times New Roman" w:hAnsi="Cambria" w:cs="Arial"/>
          <w:color w:val="000000"/>
          <w:szCs w:val="22"/>
        </w:rPr>
      </w:pPr>
      <w:bookmarkStart w:id="343" w:name="_DV_C161"/>
      <w:bookmarkEnd w:id="342"/>
      <w:r>
        <w:rPr>
          <w:rStyle w:val="DeltaViewInsertion"/>
          <w:rFonts w:ascii="Cambria" w:eastAsia="Times New Roman" w:hAnsi="Cambria" w:cs="Arial"/>
          <w:szCs w:val="22"/>
        </w:rPr>
        <w:t>Javanese script</w:t>
      </w:r>
      <w:bookmarkStart w:id="344" w:name="_DV_C162"/>
      <w:bookmarkEnd w:id="343"/>
    </w:p>
    <w:p w14:paraId="477729EF" w14:textId="77777777" w:rsidR="00074CFE" w:rsidRDefault="00074CFE">
      <w:pPr>
        <w:numPr>
          <w:ilvl w:val="2"/>
          <w:numId w:val="36"/>
        </w:numPr>
        <w:spacing w:after="200"/>
        <w:ind w:left="1584"/>
        <w:rPr>
          <w:rFonts w:ascii="Cambria" w:eastAsia="Times New Roman" w:hAnsi="Cambria" w:cs="Arial"/>
          <w:color w:val="000000"/>
          <w:szCs w:val="22"/>
        </w:rPr>
      </w:pPr>
      <w:bookmarkStart w:id="345" w:name="_DV_C163"/>
      <w:bookmarkEnd w:id="344"/>
      <w:r>
        <w:rPr>
          <w:rStyle w:val="DeltaViewInsertion"/>
          <w:rFonts w:ascii="Cambria" w:eastAsia="Times New Roman" w:hAnsi="Cambria" w:cs="Arial"/>
          <w:szCs w:val="22"/>
        </w:rPr>
        <w:t>Kaithi script</w:t>
      </w:r>
      <w:bookmarkStart w:id="346" w:name="_DV_C164"/>
      <w:bookmarkEnd w:id="345"/>
    </w:p>
    <w:p w14:paraId="41908B64" w14:textId="77777777" w:rsidR="00074CFE" w:rsidRDefault="00074CFE">
      <w:pPr>
        <w:numPr>
          <w:ilvl w:val="2"/>
          <w:numId w:val="36"/>
        </w:numPr>
        <w:spacing w:after="200"/>
        <w:ind w:left="1584"/>
        <w:rPr>
          <w:rFonts w:ascii="Cambria" w:eastAsia="Times New Roman" w:hAnsi="Cambria" w:cs="Arial"/>
          <w:color w:val="000000"/>
          <w:szCs w:val="22"/>
        </w:rPr>
      </w:pPr>
      <w:bookmarkStart w:id="347" w:name="_DV_C165"/>
      <w:bookmarkEnd w:id="346"/>
      <w:r>
        <w:rPr>
          <w:rStyle w:val="DeltaViewInsertion"/>
          <w:rFonts w:ascii="Cambria" w:eastAsia="Times New Roman" w:hAnsi="Cambria" w:cs="Arial"/>
          <w:szCs w:val="22"/>
        </w:rPr>
        <w:t>Kannada script</w:t>
      </w:r>
      <w:bookmarkStart w:id="348" w:name="_DV_C166"/>
      <w:bookmarkEnd w:id="347"/>
    </w:p>
    <w:p w14:paraId="614065CD" w14:textId="77777777" w:rsidR="00074CFE" w:rsidRDefault="00074CFE">
      <w:pPr>
        <w:numPr>
          <w:ilvl w:val="2"/>
          <w:numId w:val="36"/>
        </w:numPr>
        <w:spacing w:after="200"/>
        <w:ind w:left="1584"/>
        <w:rPr>
          <w:rFonts w:ascii="Cambria" w:eastAsia="Times New Roman" w:hAnsi="Cambria" w:cs="Arial"/>
          <w:color w:val="000000"/>
          <w:szCs w:val="22"/>
        </w:rPr>
      </w:pPr>
      <w:bookmarkStart w:id="349" w:name="_DV_C167"/>
      <w:bookmarkEnd w:id="348"/>
      <w:r>
        <w:rPr>
          <w:rStyle w:val="DeltaViewInsertion"/>
          <w:rFonts w:ascii="Cambria" w:eastAsia="Times New Roman" w:hAnsi="Cambria" w:cs="Arial"/>
          <w:szCs w:val="22"/>
        </w:rPr>
        <w:t>Katakana script</w:t>
      </w:r>
      <w:bookmarkStart w:id="350" w:name="_DV_C168"/>
      <w:bookmarkEnd w:id="349"/>
    </w:p>
    <w:p w14:paraId="7E8E4794" w14:textId="77777777" w:rsidR="00074CFE" w:rsidRDefault="00074CFE">
      <w:pPr>
        <w:numPr>
          <w:ilvl w:val="2"/>
          <w:numId w:val="36"/>
        </w:numPr>
        <w:spacing w:after="200"/>
        <w:ind w:left="1584"/>
        <w:rPr>
          <w:rFonts w:ascii="Cambria" w:eastAsia="Times New Roman" w:hAnsi="Cambria" w:cs="Arial"/>
          <w:color w:val="000000"/>
          <w:szCs w:val="22"/>
        </w:rPr>
      </w:pPr>
      <w:bookmarkStart w:id="351" w:name="_DV_C169"/>
      <w:bookmarkEnd w:id="350"/>
      <w:r>
        <w:rPr>
          <w:rStyle w:val="DeltaViewInsertion"/>
          <w:rFonts w:ascii="Cambria" w:eastAsia="Times New Roman" w:hAnsi="Cambria" w:cs="Arial"/>
          <w:szCs w:val="22"/>
        </w:rPr>
        <w:t>Kayah Li script</w:t>
      </w:r>
      <w:bookmarkStart w:id="352" w:name="_DV_C170"/>
      <w:bookmarkEnd w:id="351"/>
    </w:p>
    <w:p w14:paraId="335CFE5D" w14:textId="77777777" w:rsidR="00074CFE" w:rsidRDefault="00074CFE">
      <w:pPr>
        <w:numPr>
          <w:ilvl w:val="2"/>
          <w:numId w:val="36"/>
        </w:numPr>
        <w:spacing w:after="200"/>
        <w:ind w:left="1584"/>
        <w:rPr>
          <w:rFonts w:ascii="Cambria" w:eastAsia="Times New Roman" w:hAnsi="Cambria" w:cs="Arial"/>
          <w:color w:val="000000"/>
          <w:szCs w:val="22"/>
        </w:rPr>
      </w:pPr>
      <w:bookmarkStart w:id="353" w:name="_DV_C171"/>
      <w:bookmarkEnd w:id="352"/>
      <w:r>
        <w:rPr>
          <w:rStyle w:val="DeltaViewInsertion"/>
          <w:rFonts w:ascii="Cambria" w:eastAsia="Times New Roman" w:hAnsi="Cambria" w:cs="Arial"/>
          <w:szCs w:val="22"/>
        </w:rPr>
        <w:t>Kharoshthi script</w:t>
      </w:r>
      <w:bookmarkStart w:id="354" w:name="_DV_C172"/>
      <w:bookmarkEnd w:id="353"/>
    </w:p>
    <w:p w14:paraId="11970A88" w14:textId="77777777" w:rsidR="00074CFE" w:rsidRDefault="00074CFE">
      <w:pPr>
        <w:numPr>
          <w:ilvl w:val="2"/>
          <w:numId w:val="36"/>
        </w:numPr>
        <w:spacing w:after="200"/>
        <w:ind w:left="1584"/>
        <w:rPr>
          <w:rFonts w:ascii="Cambria" w:eastAsia="Times New Roman" w:hAnsi="Cambria" w:cs="Arial"/>
          <w:color w:val="000000"/>
          <w:szCs w:val="22"/>
        </w:rPr>
      </w:pPr>
      <w:bookmarkStart w:id="355" w:name="_DV_C173"/>
      <w:bookmarkEnd w:id="354"/>
      <w:r>
        <w:rPr>
          <w:rStyle w:val="DeltaViewInsertion"/>
          <w:rFonts w:ascii="Cambria" w:eastAsia="Times New Roman" w:hAnsi="Cambria" w:cs="Arial"/>
          <w:szCs w:val="22"/>
        </w:rPr>
        <w:t>Khmer script</w:t>
      </w:r>
      <w:bookmarkStart w:id="356" w:name="_DV_C174"/>
      <w:bookmarkEnd w:id="355"/>
    </w:p>
    <w:p w14:paraId="6A7BC797" w14:textId="77777777" w:rsidR="00074CFE" w:rsidRDefault="00074CFE">
      <w:pPr>
        <w:numPr>
          <w:ilvl w:val="2"/>
          <w:numId w:val="36"/>
        </w:numPr>
        <w:spacing w:after="200"/>
        <w:ind w:left="1584"/>
        <w:rPr>
          <w:rFonts w:ascii="Cambria" w:eastAsia="Times New Roman" w:hAnsi="Cambria" w:cs="Arial"/>
          <w:color w:val="000000"/>
          <w:szCs w:val="22"/>
        </w:rPr>
      </w:pPr>
      <w:bookmarkStart w:id="357" w:name="_DV_C175"/>
      <w:bookmarkEnd w:id="356"/>
      <w:r>
        <w:rPr>
          <w:rStyle w:val="DeltaViewInsertion"/>
          <w:rFonts w:ascii="Cambria" w:eastAsia="Times New Roman" w:hAnsi="Cambria" w:cs="Arial"/>
          <w:szCs w:val="22"/>
        </w:rPr>
        <w:t>Korean language</w:t>
      </w:r>
      <w:bookmarkStart w:id="358" w:name="_DV_C176"/>
      <w:bookmarkEnd w:id="357"/>
    </w:p>
    <w:p w14:paraId="29A4D0EF" w14:textId="77777777" w:rsidR="00074CFE" w:rsidRDefault="00074CFE">
      <w:pPr>
        <w:numPr>
          <w:ilvl w:val="2"/>
          <w:numId w:val="36"/>
        </w:numPr>
        <w:spacing w:after="200"/>
        <w:ind w:left="1584"/>
        <w:rPr>
          <w:rFonts w:ascii="Cambria" w:eastAsia="Times New Roman" w:hAnsi="Cambria" w:cs="Arial"/>
          <w:color w:val="000000"/>
          <w:szCs w:val="22"/>
        </w:rPr>
      </w:pPr>
      <w:bookmarkStart w:id="359" w:name="_DV_C177"/>
      <w:bookmarkEnd w:id="358"/>
      <w:r>
        <w:rPr>
          <w:rStyle w:val="DeltaViewInsertion"/>
          <w:rFonts w:ascii="Cambria" w:eastAsia="Times New Roman" w:hAnsi="Cambria" w:cs="Arial"/>
          <w:szCs w:val="22"/>
        </w:rPr>
        <w:t>Kurdish language</w:t>
      </w:r>
      <w:bookmarkStart w:id="360" w:name="_DV_C178"/>
      <w:bookmarkEnd w:id="359"/>
    </w:p>
    <w:p w14:paraId="32F03BF0" w14:textId="77777777" w:rsidR="00074CFE" w:rsidRDefault="00074CFE">
      <w:pPr>
        <w:numPr>
          <w:ilvl w:val="2"/>
          <w:numId w:val="36"/>
        </w:numPr>
        <w:spacing w:after="200"/>
        <w:ind w:left="1584"/>
        <w:rPr>
          <w:rFonts w:ascii="Cambria" w:eastAsia="Times New Roman" w:hAnsi="Cambria" w:cs="Arial"/>
          <w:color w:val="000000"/>
          <w:szCs w:val="22"/>
        </w:rPr>
      </w:pPr>
      <w:bookmarkStart w:id="361" w:name="_DV_C179"/>
      <w:bookmarkEnd w:id="360"/>
      <w:r>
        <w:rPr>
          <w:rStyle w:val="DeltaViewInsertion"/>
          <w:rFonts w:ascii="Cambria" w:eastAsia="Times New Roman" w:hAnsi="Cambria" w:cs="Arial"/>
          <w:szCs w:val="22"/>
        </w:rPr>
        <w:t>Lao script</w:t>
      </w:r>
      <w:bookmarkStart w:id="362" w:name="_DV_C180"/>
      <w:bookmarkEnd w:id="361"/>
    </w:p>
    <w:p w14:paraId="45383B3B" w14:textId="77777777" w:rsidR="00074CFE" w:rsidRDefault="00074CFE">
      <w:pPr>
        <w:numPr>
          <w:ilvl w:val="2"/>
          <w:numId w:val="36"/>
        </w:numPr>
        <w:spacing w:after="200"/>
        <w:ind w:left="1584"/>
        <w:rPr>
          <w:rFonts w:ascii="Cambria" w:eastAsia="Times New Roman" w:hAnsi="Cambria" w:cs="Arial"/>
          <w:color w:val="000000"/>
          <w:szCs w:val="22"/>
        </w:rPr>
      </w:pPr>
      <w:bookmarkStart w:id="363" w:name="_DV_C181"/>
      <w:bookmarkEnd w:id="362"/>
      <w:r>
        <w:rPr>
          <w:rStyle w:val="DeltaViewInsertion"/>
          <w:rFonts w:ascii="Cambria" w:eastAsia="Times New Roman" w:hAnsi="Cambria" w:cs="Arial"/>
          <w:szCs w:val="22"/>
        </w:rPr>
        <w:t>Latin script</w:t>
      </w:r>
      <w:bookmarkStart w:id="364" w:name="_DV_C182"/>
      <w:bookmarkEnd w:id="363"/>
    </w:p>
    <w:p w14:paraId="1945267F" w14:textId="77777777" w:rsidR="00074CFE" w:rsidRDefault="00074CFE">
      <w:pPr>
        <w:numPr>
          <w:ilvl w:val="2"/>
          <w:numId w:val="36"/>
        </w:numPr>
        <w:spacing w:after="200"/>
        <w:ind w:left="1584"/>
        <w:rPr>
          <w:rFonts w:ascii="Cambria" w:eastAsia="Times New Roman" w:hAnsi="Cambria" w:cs="Arial"/>
          <w:color w:val="000000"/>
          <w:szCs w:val="22"/>
        </w:rPr>
      </w:pPr>
      <w:bookmarkStart w:id="365" w:name="_DV_C183"/>
      <w:bookmarkEnd w:id="364"/>
      <w:r>
        <w:rPr>
          <w:rStyle w:val="DeltaViewInsertion"/>
          <w:rFonts w:ascii="Cambria" w:eastAsia="Times New Roman" w:hAnsi="Cambria" w:cs="Arial"/>
          <w:szCs w:val="22"/>
        </w:rPr>
        <w:t>Lepcha script</w:t>
      </w:r>
      <w:bookmarkStart w:id="366" w:name="_DV_C184"/>
      <w:bookmarkEnd w:id="365"/>
    </w:p>
    <w:p w14:paraId="0CE2845F" w14:textId="77777777" w:rsidR="00074CFE" w:rsidRDefault="00074CFE">
      <w:pPr>
        <w:numPr>
          <w:ilvl w:val="2"/>
          <w:numId w:val="36"/>
        </w:numPr>
        <w:spacing w:after="200"/>
        <w:ind w:left="1584"/>
        <w:rPr>
          <w:rFonts w:ascii="Cambria" w:eastAsia="Times New Roman" w:hAnsi="Cambria" w:cs="Arial"/>
          <w:color w:val="000000"/>
          <w:szCs w:val="22"/>
        </w:rPr>
      </w:pPr>
      <w:bookmarkStart w:id="367" w:name="_DV_C185"/>
      <w:bookmarkEnd w:id="366"/>
      <w:r>
        <w:rPr>
          <w:rStyle w:val="DeltaViewInsertion"/>
          <w:rFonts w:ascii="Cambria" w:eastAsia="Times New Roman" w:hAnsi="Cambria" w:cs="Arial"/>
          <w:szCs w:val="22"/>
        </w:rPr>
        <w:t>Limbu script</w:t>
      </w:r>
      <w:bookmarkStart w:id="368" w:name="_DV_C186"/>
      <w:bookmarkEnd w:id="367"/>
    </w:p>
    <w:p w14:paraId="68FCE6C2" w14:textId="77777777" w:rsidR="00074CFE" w:rsidRDefault="00074CFE">
      <w:pPr>
        <w:numPr>
          <w:ilvl w:val="2"/>
          <w:numId w:val="36"/>
        </w:numPr>
        <w:spacing w:after="200"/>
        <w:ind w:left="1584"/>
        <w:rPr>
          <w:rFonts w:ascii="Cambria" w:eastAsia="Times New Roman" w:hAnsi="Cambria" w:cs="Arial"/>
          <w:color w:val="000000"/>
          <w:szCs w:val="22"/>
        </w:rPr>
      </w:pPr>
      <w:bookmarkStart w:id="369" w:name="_DV_C187"/>
      <w:bookmarkEnd w:id="368"/>
      <w:r>
        <w:rPr>
          <w:rStyle w:val="DeltaViewInsertion"/>
          <w:rFonts w:ascii="Cambria" w:eastAsia="Times New Roman" w:hAnsi="Cambria" w:cs="Arial"/>
          <w:szCs w:val="22"/>
        </w:rPr>
        <w:t>Lisu script</w:t>
      </w:r>
      <w:bookmarkStart w:id="370" w:name="_DV_C188"/>
      <w:bookmarkEnd w:id="369"/>
    </w:p>
    <w:p w14:paraId="492D8DCC" w14:textId="77777777" w:rsidR="00074CFE" w:rsidRDefault="00074CFE">
      <w:pPr>
        <w:numPr>
          <w:ilvl w:val="2"/>
          <w:numId w:val="36"/>
        </w:numPr>
        <w:spacing w:after="200"/>
        <w:ind w:left="1584"/>
        <w:rPr>
          <w:rFonts w:ascii="Cambria" w:eastAsia="Times New Roman" w:hAnsi="Cambria" w:cs="Arial"/>
          <w:color w:val="000000"/>
          <w:szCs w:val="22"/>
        </w:rPr>
      </w:pPr>
      <w:bookmarkStart w:id="371" w:name="_DV_C189"/>
      <w:bookmarkEnd w:id="370"/>
      <w:r>
        <w:rPr>
          <w:rStyle w:val="DeltaViewInsertion"/>
          <w:rFonts w:ascii="Cambria" w:eastAsia="Times New Roman" w:hAnsi="Cambria" w:cs="Arial"/>
          <w:szCs w:val="22"/>
        </w:rPr>
        <w:t>Lycian script</w:t>
      </w:r>
      <w:bookmarkStart w:id="372" w:name="_DV_C190"/>
      <w:bookmarkEnd w:id="371"/>
    </w:p>
    <w:p w14:paraId="73A5A578" w14:textId="77777777" w:rsidR="00074CFE" w:rsidRDefault="00074CFE">
      <w:pPr>
        <w:numPr>
          <w:ilvl w:val="2"/>
          <w:numId w:val="36"/>
        </w:numPr>
        <w:spacing w:after="200"/>
        <w:ind w:left="1584"/>
        <w:rPr>
          <w:rFonts w:ascii="Cambria" w:eastAsia="Times New Roman" w:hAnsi="Cambria" w:cs="Arial"/>
          <w:color w:val="000000"/>
          <w:szCs w:val="22"/>
        </w:rPr>
      </w:pPr>
      <w:bookmarkStart w:id="373" w:name="_DV_C191"/>
      <w:bookmarkEnd w:id="372"/>
      <w:r>
        <w:rPr>
          <w:rStyle w:val="DeltaViewInsertion"/>
          <w:rFonts w:ascii="Cambria" w:eastAsia="Times New Roman" w:hAnsi="Cambria" w:cs="Arial"/>
          <w:szCs w:val="22"/>
        </w:rPr>
        <w:t>Lydian script</w:t>
      </w:r>
      <w:bookmarkStart w:id="374" w:name="_DV_C192"/>
      <w:bookmarkEnd w:id="373"/>
    </w:p>
    <w:p w14:paraId="34C9EF0B" w14:textId="77777777" w:rsidR="00074CFE" w:rsidRDefault="00074CFE">
      <w:pPr>
        <w:numPr>
          <w:ilvl w:val="2"/>
          <w:numId w:val="36"/>
        </w:numPr>
        <w:spacing w:after="200"/>
        <w:ind w:left="1584"/>
        <w:rPr>
          <w:rFonts w:ascii="Cambria" w:eastAsia="Times New Roman" w:hAnsi="Cambria" w:cs="Arial"/>
          <w:color w:val="000000"/>
          <w:szCs w:val="22"/>
        </w:rPr>
      </w:pPr>
      <w:bookmarkStart w:id="375" w:name="_DV_C193"/>
      <w:bookmarkEnd w:id="374"/>
      <w:r>
        <w:rPr>
          <w:rStyle w:val="DeltaViewInsertion"/>
          <w:rFonts w:ascii="Cambria" w:eastAsia="Times New Roman" w:hAnsi="Cambria" w:cs="Arial"/>
          <w:szCs w:val="22"/>
        </w:rPr>
        <w:t>Macedonian language</w:t>
      </w:r>
      <w:bookmarkStart w:id="376" w:name="_DV_C194"/>
      <w:bookmarkEnd w:id="375"/>
    </w:p>
    <w:p w14:paraId="41E45BFA" w14:textId="77777777" w:rsidR="00074CFE" w:rsidRDefault="00074CFE">
      <w:pPr>
        <w:numPr>
          <w:ilvl w:val="2"/>
          <w:numId w:val="36"/>
        </w:numPr>
        <w:spacing w:after="200"/>
        <w:ind w:left="1584"/>
        <w:rPr>
          <w:rFonts w:ascii="Cambria" w:eastAsia="Times New Roman" w:hAnsi="Cambria" w:cs="Arial"/>
          <w:color w:val="000000"/>
          <w:szCs w:val="22"/>
        </w:rPr>
      </w:pPr>
      <w:bookmarkStart w:id="377" w:name="_DV_C195"/>
      <w:bookmarkEnd w:id="376"/>
      <w:r>
        <w:rPr>
          <w:rStyle w:val="DeltaViewInsertion"/>
          <w:rFonts w:ascii="Cambria" w:eastAsia="Times New Roman" w:hAnsi="Cambria" w:cs="Arial"/>
          <w:szCs w:val="22"/>
        </w:rPr>
        <w:t>Malayalam script</w:t>
      </w:r>
      <w:bookmarkStart w:id="378" w:name="_DV_C196"/>
      <w:bookmarkEnd w:id="377"/>
    </w:p>
    <w:p w14:paraId="70A95DA2" w14:textId="77777777" w:rsidR="00074CFE" w:rsidRDefault="00074CFE">
      <w:pPr>
        <w:numPr>
          <w:ilvl w:val="2"/>
          <w:numId w:val="36"/>
        </w:numPr>
        <w:spacing w:after="200"/>
        <w:ind w:left="1584"/>
        <w:rPr>
          <w:rFonts w:ascii="Cambria" w:eastAsia="Times New Roman" w:hAnsi="Cambria" w:cs="Arial"/>
          <w:color w:val="000000"/>
          <w:szCs w:val="22"/>
        </w:rPr>
      </w:pPr>
      <w:bookmarkStart w:id="379" w:name="_DV_C197"/>
      <w:bookmarkEnd w:id="378"/>
      <w:r>
        <w:rPr>
          <w:rStyle w:val="DeltaViewInsertion"/>
          <w:rFonts w:ascii="Cambria" w:eastAsia="Times New Roman" w:hAnsi="Cambria" w:cs="Arial"/>
          <w:szCs w:val="22"/>
        </w:rPr>
        <w:t>Mandaic script</w:t>
      </w:r>
      <w:bookmarkStart w:id="380" w:name="_DV_C198"/>
      <w:bookmarkEnd w:id="379"/>
    </w:p>
    <w:p w14:paraId="2C7A0B8F" w14:textId="77777777" w:rsidR="00074CFE" w:rsidRDefault="00074CFE">
      <w:pPr>
        <w:numPr>
          <w:ilvl w:val="2"/>
          <w:numId w:val="36"/>
        </w:numPr>
        <w:spacing w:after="200"/>
        <w:ind w:left="1584"/>
        <w:rPr>
          <w:rFonts w:ascii="Cambria" w:eastAsia="Times New Roman" w:hAnsi="Cambria" w:cs="Arial"/>
          <w:color w:val="000000"/>
          <w:szCs w:val="22"/>
        </w:rPr>
      </w:pPr>
      <w:bookmarkStart w:id="381" w:name="_DV_C199"/>
      <w:bookmarkEnd w:id="380"/>
      <w:r>
        <w:rPr>
          <w:rStyle w:val="DeltaViewInsertion"/>
          <w:rFonts w:ascii="Cambria" w:eastAsia="Times New Roman" w:hAnsi="Cambria" w:cs="Arial"/>
          <w:szCs w:val="22"/>
        </w:rPr>
        <w:t>Meitei Mayek script</w:t>
      </w:r>
      <w:bookmarkStart w:id="382" w:name="_DV_C200"/>
      <w:bookmarkEnd w:id="381"/>
    </w:p>
    <w:p w14:paraId="611A4297" w14:textId="77777777" w:rsidR="00074CFE" w:rsidRDefault="00074CFE">
      <w:pPr>
        <w:numPr>
          <w:ilvl w:val="2"/>
          <w:numId w:val="36"/>
        </w:numPr>
        <w:spacing w:after="200"/>
        <w:ind w:left="1584"/>
        <w:rPr>
          <w:rFonts w:ascii="Cambria" w:eastAsia="Times New Roman" w:hAnsi="Cambria" w:cs="Arial"/>
          <w:color w:val="000000"/>
          <w:szCs w:val="22"/>
        </w:rPr>
      </w:pPr>
      <w:bookmarkStart w:id="383" w:name="_DV_C201"/>
      <w:bookmarkEnd w:id="382"/>
      <w:r>
        <w:rPr>
          <w:rStyle w:val="DeltaViewInsertion"/>
          <w:rFonts w:ascii="Cambria" w:eastAsia="Times New Roman" w:hAnsi="Cambria" w:cs="Arial"/>
          <w:szCs w:val="22"/>
        </w:rPr>
        <w:t>Moldavian language</w:t>
      </w:r>
      <w:bookmarkStart w:id="384" w:name="_DV_C202"/>
      <w:bookmarkEnd w:id="383"/>
    </w:p>
    <w:p w14:paraId="47798C4C" w14:textId="77777777" w:rsidR="00074CFE" w:rsidRDefault="00074CFE">
      <w:pPr>
        <w:numPr>
          <w:ilvl w:val="2"/>
          <w:numId w:val="36"/>
        </w:numPr>
        <w:spacing w:after="200"/>
        <w:ind w:left="1584"/>
        <w:rPr>
          <w:rFonts w:ascii="Cambria" w:eastAsia="Times New Roman" w:hAnsi="Cambria" w:cs="Arial"/>
          <w:color w:val="000000"/>
          <w:szCs w:val="22"/>
        </w:rPr>
      </w:pPr>
      <w:bookmarkStart w:id="385" w:name="_DV_C203"/>
      <w:bookmarkEnd w:id="384"/>
      <w:r>
        <w:rPr>
          <w:rStyle w:val="DeltaViewInsertion"/>
          <w:rFonts w:ascii="Cambria" w:eastAsia="Times New Roman" w:hAnsi="Cambria" w:cs="Arial"/>
          <w:szCs w:val="22"/>
        </w:rPr>
        <w:t>Mongolian script</w:t>
      </w:r>
      <w:bookmarkStart w:id="386" w:name="_DV_C204"/>
      <w:bookmarkEnd w:id="385"/>
    </w:p>
    <w:p w14:paraId="1D08199A" w14:textId="77777777" w:rsidR="00074CFE" w:rsidRDefault="00074CFE">
      <w:pPr>
        <w:numPr>
          <w:ilvl w:val="2"/>
          <w:numId w:val="36"/>
        </w:numPr>
        <w:spacing w:after="200"/>
        <w:ind w:left="1584"/>
        <w:rPr>
          <w:rFonts w:ascii="Cambria" w:eastAsia="Times New Roman" w:hAnsi="Cambria" w:cs="Arial"/>
          <w:color w:val="000000"/>
          <w:szCs w:val="22"/>
        </w:rPr>
      </w:pPr>
      <w:bookmarkStart w:id="387" w:name="_DV_C205"/>
      <w:bookmarkEnd w:id="386"/>
      <w:r>
        <w:rPr>
          <w:rStyle w:val="DeltaViewInsertion"/>
          <w:rFonts w:ascii="Cambria" w:eastAsia="Times New Roman" w:hAnsi="Cambria" w:cs="Arial"/>
          <w:szCs w:val="22"/>
        </w:rPr>
        <w:t>Myanmar script</w:t>
      </w:r>
      <w:bookmarkStart w:id="388" w:name="_DV_C206"/>
      <w:bookmarkEnd w:id="387"/>
    </w:p>
    <w:p w14:paraId="5ACAE230" w14:textId="77777777" w:rsidR="00074CFE" w:rsidRDefault="00074CFE">
      <w:pPr>
        <w:numPr>
          <w:ilvl w:val="2"/>
          <w:numId w:val="36"/>
        </w:numPr>
        <w:spacing w:after="200"/>
        <w:ind w:left="1584"/>
        <w:rPr>
          <w:rFonts w:ascii="Cambria" w:eastAsia="Times New Roman" w:hAnsi="Cambria" w:cs="Arial"/>
          <w:color w:val="000000"/>
          <w:szCs w:val="22"/>
        </w:rPr>
      </w:pPr>
      <w:bookmarkStart w:id="389" w:name="_DV_C207"/>
      <w:bookmarkEnd w:id="388"/>
      <w:r>
        <w:rPr>
          <w:rStyle w:val="DeltaViewInsertion"/>
          <w:rFonts w:ascii="Cambria" w:eastAsia="Times New Roman" w:hAnsi="Cambria" w:cs="Arial"/>
          <w:szCs w:val="22"/>
        </w:rPr>
        <w:t>New Tai Lue script</w:t>
      </w:r>
      <w:bookmarkStart w:id="390" w:name="_DV_C208"/>
      <w:bookmarkEnd w:id="389"/>
    </w:p>
    <w:p w14:paraId="345442F3" w14:textId="77777777" w:rsidR="00074CFE" w:rsidRDefault="00074CFE">
      <w:pPr>
        <w:numPr>
          <w:ilvl w:val="2"/>
          <w:numId w:val="36"/>
        </w:numPr>
        <w:spacing w:after="200"/>
        <w:ind w:left="1584"/>
        <w:rPr>
          <w:rFonts w:ascii="Cambria" w:eastAsia="Times New Roman" w:hAnsi="Cambria" w:cs="Arial"/>
          <w:color w:val="000000"/>
          <w:szCs w:val="22"/>
        </w:rPr>
      </w:pPr>
      <w:bookmarkStart w:id="391" w:name="_DV_C209"/>
      <w:bookmarkEnd w:id="390"/>
      <w:r>
        <w:rPr>
          <w:rStyle w:val="DeltaViewInsertion"/>
          <w:rFonts w:ascii="Cambria" w:eastAsia="Times New Roman" w:hAnsi="Cambria" w:cs="Arial"/>
          <w:szCs w:val="22"/>
        </w:rPr>
        <w:t>Nko script</w:t>
      </w:r>
      <w:bookmarkStart w:id="392" w:name="_DV_C210"/>
      <w:bookmarkEnd w:id="391"/>
    </w:p>
    <w:p w14:paraId="1F993341" w14:textId="77777777" w:rsidR="00074CFE" w:rsidRDefault="00074CFE">
      <w:pPr>
        <w:numPr>
          <w:ilvl w:val="2"/>
          <w:numId w:val="36"/>
        </w:numPr>
        <w:spacing w:after="200"/>
        <w:ind w:left="1584"/>
        <w:rPr>
          <w:rFonts w:ascii="Cambria" w:eastAsia="Times New Roman" w:hAnsi="Cambria" w:cs="Arial"/>
          <w:color w:val="000000"/>
          <w:szCs w:val="22"/>
        </w:rPr>
      </w:pPr>
      <w:bookmarkStart w:id="393" w:name="_DV_C211"/>
      <w:bookmarkEnd w:id="392"/>
      <w:r>
        <w:rPr>
          <w:rStyle w:val="DeltaViewInsertion"/>
          <w:rFonts w:ascii="Cambria" w:eastAsia="Times New Roman" w:hAnsi="Cambria" w:cs="Arial"/>
          <w:szCs w:val="22"/>
        </w:rPr>
        <w:t>Ogham script</w:t>
      </w:r>
      <w:bookmarkStart w:id="394" w:name="_DV_C212"/>
      <w:bookmarkEnd w:id="393"/>
    </w:p>
    <w:p w14:paraId="53500952" w14:textId="77777777" w:rsidR="00074CFE" w:rsidRDefault="00074CFE">
      <w:pPr>
        <w:numPr>
          <w:ilvl w:val="2"/>
          <w:numId w:val="36"/>
        </w:numPr>
        <w:spacing w:after="200"/>
        <w:ind w:left="1584"/>
        <w:rPr>
          <w:rFonts w:ascii="Cambria" w:eastAsia="Times New Roman" w:hAnsi="Cambria" w:cs="Arial"/>
          <w:color w:val="000000"/>
          <w:szCs w:val="22"/>
        </w:rPr>
      </w:pPr>
      <w:bookmarkStart w:id="395" w:name="_DV_C213"/>
      <w:bookmarkEnd w:id="394"/>
      <w:r>
        <w:rPr>
          <w:rStyle w:val="DeltaViewInsertion"/>
          <w:rFonts w:ascii="Cambria" w:eastAsia="Times New Roman" w:hAnsi="Cambria" w:cs="Arial"/>
          <w:szCs w:val="22"/>
        </w:rPr>
        <w:t>Ol Chiki script</w:t>
      </w:r>
      <w:bookmarkStart w:id="396" w:name="_DV_C214"/>
      <w:bookmarkEnd w:id="395"/>
    </w:p>
    <w:p w14:paraId="40827E48" w14:textId="77777777" w:rsidR="00074CFE" w:rsidRDefault="00074CFE">
      <w:pPr>
        <w:numPr>
          <w:ilvl w:val="2"/>
          <w:numId w:val="36"/>
        </w:numPr>
        <w:spacing w:after="200"/>
        <w:ind w:left="1584"/>
        <w:rPr>
          <w:rFonts w:ascii="Cambria" w:eastAsia="Times New Roman" w:hAnsi="Cambria" w:cs="Arial"/>
          <w:color w:val="000000"/>
          <w:szCs w:val="22"/>
        </w:rPr>
      </w:pPr>
      <w:bookmarkStart w:id="397" w:name="_DV_C215"/>
      <w:bookmarkEnd w:id="396"/>
      <w:r>
        <w:rPr>
          <w:rStyle w:val="DeltaViewInsertion"/>
          <w:rFonts w:ascii="Cambria" w:eastAsia="Times New Roman" w:hAnsi="Cambria" w:cs="Arial"/>
          <w:szCs w:val="22"/>
        </w:rPr>
        <w:t>Old Persian script</w:t>
      </w:r>
      <w:bookmarkStart w:id="398" w:name="_DV_C216"/>
      <w:bookmarkEnd w:id="397"/>
    </w:p>
    <w:p w14:paraId="693374C8" w14:textId="77777777" w:rsidR="00074CFE" w:rsidRDefault="00074CFE">
      <w:pPr>
        <w:numPr>
          <w:ilvl w:val="2"/>
          <w:numId w:val="36"/>
        </w:numPr>
        <w:spacing w:after="200"/>
        <w:ind w:left="1584"/>
        <w:rPr>
          <w:rFonts w:ascii="Cambria" w:eastAsia="Times New Roman" w:hAnsi="Cambria" w:cs="Arial"/>
          <w:color w:val="000000"/>
          <w:szCs w:val="22"/>
        </w:rPr>
      </w:pPr>
      <w:bookmarkStart w:id="399" w:name="_DV_C217"/>
      <w:bookmarkEnd w:id="398"/>
      <w:r>
        <w:rPr>
          <w:rStyle w:val="DeltaViewInsertion"/>
          <w:rFonts w:ascii="Cambria" w:eastAsia="Times New Roman" w:hAnsi="Cambria" w:cs="Arial"/>
          <w:szCs w:val="22"/>
        </w:rPr>
        <w:t>Old South Arabian script</w:t>
      </w:r>
      <w:bookmarkStart w:id="400" w:name="_DV_C218"/>
      <w:bookmarkEnd w:id="399"/>
    </w:p>
    <w:p w14:paraId="76141AAF" w14:textId="77777777" w:rsidR="00074CFE" w:rsidRDefault="00074CFE">
      <w:pPr>
        <w:numPr>
          <w:ilvl w:val="2"/>
          <w:numId w:val="36"/>
        </w:numPr>
        <w:spacing w:after="200"/>
        <w:ind w:left="1584"/>
        <w:rPr>
          <w:rFonts w:ascii="Cambria" w:eastAsia="Times New Roman" w:hAnsi="Cambria" w:cs="Arial"/>
          <w:color w:val="000000"/>
          <w:szCs w:val="22"/>
        </w:rPr>
      </w:pPr>
      <w:bookmarkStart w:id="401" w:name="_DV_C219"/>
      <w:bookmarkEnd w:id="400"/>
      <w:r>
        <w:rPr>
          <w:rStyle w:val="DeltaViewInsertion"/>
          <w:rFonts w:ascii="Cambria" w:eastAsia="Times New Roman" w:hAnsi="Cambria" w:cs="Arial"/>
          <w:szCs w:val="22"/>
        </w:rPr>
        <w:t>Old Turkic script</w:t>
      </w:r>
      <w:bookmarkStart w:id="402" w:name="_DV_C220"/>
      <w:bookmarkEnd w:id="401"/>
    </w:p>
    <w:p w14:paraId="7C509957" w14:textId="77777777" w:rsidR="00074CFE" w:rsidRDefault="00074CFE">
      <w:pPr>
        <w:numPr>
          <w:ilvl w:val="2"/>
          <w:numId w:val="36"/>
        </w:numPr>
        <w:spacing w:after="200"/>
        <w:ind w:left="1584"/>
        <w:rPr>
          <w:rFonts w:ascii="Cambria" w:eastAsia="Times New Roman" w:hAnsi="Cambria" w:cs="Arial"/>
          <w:color w:val="000000"/>
          <w:szCs w:val="22"/>
        </w:rPr>
      </w:pPr>
      <w:bookmarkStart w:id="403" w:name="_DV_C221"/>
      <w:bookmarkEnd w:id="402"/>
      <w:r>
        <w:rPr>
          <w:rStyle w:val="DeltaViewInsertion"/>
          <w:rFonts w:ascii="Cambria" w:eastAsia="Times New Roman" w:hAnsi="Cambria" w:cs="Arial"/>
          <w:szCs w:val="22"/>
        </w:rPr>
        <w:t>Oriya script</w:t>
      </w:r>
      <w:bookmarkStart w:id="404" w:name="_DV_C222"/>
      <w:bookmarkEnd w:id="403"/>
    </w:p>
    <w:p w14:paraId="3B17A2DB" w14:textId="77777777" w:rsidR="00074CFE" w:rsidRDefault="00074CFE">
      <w:pPr>
        <w:numPr>
          <w:ilvl w:val="2"/>
          <w:numId w:val="36"/>
        </w:numPr>
        <w:spacing w:after="200"/>
        <w:ind w:left="1584"/>
        <w:rPr>
          <w:rFonts w:ascii="Cambria" w:eastAsia="Times New Roman" w:hAnsi="Cambria" w:cs="Arial"/>
          <w:color w:val="000000"/>
          <w:szCs w:val="22"/>
        </w:rPr>
      </w:pPr>
      <w:bookmarkStart w:id="405" w:name="_DV_C223"/>
      <w:bookmarkEnd w:id="404"/>
      <w:r>
        <w:rPr>
          <w:rStyle w:val="DeltaViewInsertion"/>
          <w:rFonts w:ascii="Cambria" w:eastAsia="Times New Roman" w:hAnsi="Cambria" w:cs="Arial"/>
          <w:szCs w:val="22"/>
        </w:rPr>
        <w:t>Phags Pa script</w:t>
      </w:r>
      <w:bookmarkStart w:id="406" w:name="_DV_C224"/>
      <w:bookmarkEnd w:id="405"/>
    </w:p>
    <w:p w14:paraId="14CF75F7" w14:textId="77777777" w:rsidR="00074CFE" w:rsidRDefault="00074CFE">
      <w:pPr>
        <w:numPr>
          <w:ilvl w:val="2"/>
          <w:numId w:val="36"/>
        </w:numPr>
        <w:spacing w:after="200"/>
        <w:ind w:left="1584"/>
        <w:rPr>
          <w:rFonts w:ascii="Cambria" w:eastAsia="Times New Roman" w:hAnsi="Cambria" w:cs="Arial"/>
          <w:color w:val="000000"/>
          <w:szCs w:val="22"/>
        </w:rPr>
      </w:pPr>
      <w:bookmarkStart w:id="407" w:name="_DV_C225"/>
      <w:bookmarkEnd w:id="406"/>
      <w:r>
        <w:rPr>
          <w:rStyle w:val="DeltaViewInsertion"/>
          <w:rFonts w:ascii="Cambria" w:eastAsia="Times New Roman" w:hAnsi="Cambria" w:cs="Arial"/>
          <w:szCs w:val="22"/>
        </w:rPr>
        <w:t>Phoenician script</w:t>
      </w:r>
      <w:bookmarkStart w:id="408" w:name="_DV_C226"/>
      <w:bookmarkEnd w:id="407"/>
    </w:p>
    <w:p w14:paraId="75ED465D" w14:textId="77777777" w:rsidR="00074CFE" w:rsidRDefault="00074CFE">
      <w:pPr>
        <w:numPr>
          <w:ilvl w:val="2"/>
          <w:numId w:val="36"/>
        </w:numPr>
        <w:spacing w:after="200"/>
        <w:ind w:left="1584"/>
        <w:rPr>
          <w:rFonts w:ascii="Cambria" w:eastAsia="Times New Roman" w:hAnsi="Cambria" w:cs="Arial"/>
          <w:color w:val="000000"/>
          <w:szCs w:val="22"/>
        </w:rPr>
      </w:pPr>
      <w:bookmarkStart w:id="409" w:name="_DV_C227"/>
      <w:bookmarkEnd w:id="408"/>
      <w:r>
        <w:rPr>
          <w:rStyle w:val="DeltaViewInsertion"/>
          <w:rFonts w:ascii="Cambria" w:eastAsia="Times New Roman" w:hAnsi="Cambria" w:cs="Arial"/>
          <w:szCs w:val="22"/>
        </w:rPr>
        <w:t>Polish language</w:t>
      </w:r>
      <w:bookmarkStart w:id="410" w:name="_DV_C228"/>
      <w:bookmarkEnd w:id="409"/>
    </w:p>
    <w:p w14:paraId="2AB1627C" w14:textId="77777777" w:rsidR="00074CFE" w:rsidRDefault="00074CFE">
      <w:pPr>
        <w:numPr>
          <w:ilvl w:val="2"/>
          <w:numId w:val="36"/>
        </w:numPr>
        <w:spacing w:after="200"/>
        <w:ind w:left="1584"/>
        <w:rPr>
          <w:rFonts w:ascii="Cambria" w:eastAsia="Times New Roman" w:hAnsi="Cambria" w:cs="Arial"/>
          <w:color w:val="000000"/>
          <w:szCs w:val="22"/>
        </w:rPr>
      </w:pPr>
      <w:bookmarkStart w:id="411" w:name="_DV_C229"/>
      <w:bookmarkEnd w:id="410"/>
      <w:r>
        <w:rPr>
          <w:rStyle w:val="DeltaViewInsertion"/>
          <w:rFonts w:ascii="Cambria" w:eastAsia="Times New Roman" w:hAnsi="Cambria" w:cs="Arial"/>
          <w:szCs w:val="22"/>
        </w:rPr>
        <w:t>Rejang script</w:t>
      </w:r>
      <w:bookmarkStart w:id="412" w:name="_DV_C230"/>
      <w:bookmarkEnd w:id="411"/>
    </w:p>
    <w:p w14:paraId="721BFCE5" w14:textId="77777777" w:rsidR="00074CFE" w:rsidRDefault="00074CFE">
      <w:pPr>
        <w:numPr>
          <w:ilvl w:val="2"/>
          <w:numId w:val="36"/>
        </w:numPr>
        <w:spacing w:after="200"/>
        <w:ind w:left="1584"/>
        <w:rPr>
          <w:rFonts w:ascii="Cambria" w:eastAsia="Times New Roman" w:hAnsi="Cambria" w:cs="Arial"/>
          <w:color w:val="000000"/>
          <w:szCs w:val="22"/>
        </w:rPr>
      </w:pPr>
      <w:bookmarkStart w:id="413" w:name="_DV_C231"/>
      <w:bookmarkEnd w:id="412"/>
      <w:r>
        <w:rPr>
          <w:rStyle w:val="DeltaViewInsertion"/>
          <w:rFonts w:ascii="Cambria" w:eastAsia="Times New Roman" w:hAnsi="Cambria" w:cs="Arial"/>
          <w:szCs w:val="22"/>
        </w:rPr>
        <w:t>Runic script</w:t>
      </w:r>
      <w:bookmarkStart w:id="414" w:name="_DV_C232"/>
      <w:bookmarkEnd w:id="413"/>
    </w:p>
    <w:p w14:paraId="36C1D2D4" w14:textId="77777777" w:rsidR="00074CFE" w:rsidRDefault="00074CFE">
      <w:pPr>
        <w:numPr>
          <w:ilvl w:val="2"/>
          <w:numId w:val="36"/>
        </w:numPr>
        <w:spacing w:after="200"/>
        <w:ind w:left="1584"/>
        <w:rPr>
          <w:rFonts w:ascii="Cambria" w:eastAsia="Times New Roman" w:hAnsi="Cambria" w:cs="Arial"/>
          <w:color w:val="000000"/>
          <w:szCs w:val="22"/>
        </w:rPr>
      </w:pPr>
      <w:bookmarkStart w:id="415" w:name="_DV_C233"/>
      <w:bookmarkEnd w:id="414"/>
      <w:r>
        <w:rPr>
          <w:rStyle w:val="DeltaViewInsertion"/>
          <w:rFonts w:ascii="Cambria" w:eastAsia="Times New Roman" w:hAnsi="Cambria" w:cs="Arial"/>
          <w:szCs w:val="22"/>
        </w:rPr>
        <w:t>Russian language</w:t>
      </w:r>
      <w:bookmarkStart w:id="416" w:name="_DV_C234"/>
      <w:bookmarkEnd w:id="415"/>
    </w:p>
    <w:p w14:paraId="44C1EFC0" w14:textId="77777777" w:rsidR="00074CFE" w:rsidRDefault="00074CFE">
      <w:pPr>
        <w:numPr>
          <w:ilvl w:val="2"/>
          <w:numId w:val="36"/>
        </w:numPr>
        <w:spacing w:after="200"/>
        <w:ind w:left="1584"/>
        <w:rPr>
          <w:rFonts w:ascii="Cambria" w:eastAsia="Times New Roman" w:hAnsi="Cambria" w:cs="Arial"/>
          <w:color w:val="000000"/>
          <w:szCs w:val="22"/>
        </w:rPr>
      </w:pPr>
      <w:bookmarkStart w:id="417" w:name="_DV_C235"/>
      <w:bookmarkEnd w:id="416"/>
      <w:r>
        <w:rPr>
          <w:rStyle w:val="DeltaViewInsertion"/>
          <w:rFonts w:ascii="Cambria" w:eastAsia="Times New Roman" w:hAnsi="Cambria" w:cs="Arial"/>
          <w:szCs w:val="22"/>
        </w:rPr>
        <w:t>Samaritan script</w:t>
      </w:r>
      <w:bookmarkStart w:id="418" w:name="_DV_C236"/>
      <w:bookmarkEnd w:id="417"/>
    </w:p>
    <w:p w14:paraId="5F175F55" w14:textId="77777777" w:rsidR="00074CFE" w:rsidRDefault="00074CFE">
      <w:pPr>
        <w:numPr>
          <w:ilvl w:val="2"/>
          <w:numId w:val="36"/>
        </w:numPr>
        <w:spacing w:after="200"/>
        <w:ind w:left="1584"/>
        <w:rPr>
          <w:rFonts w:ascii="Cambria" w:eastAsia="Times New Roman" w:hAnsi="Cambria" w:cs="Arial"/>
          <w:color w:val="000000"/>
          <w:szCs w:val="22"/>
        </w:rPr>
      </w:pPr>
      <w:bookmarkStart w:id="419" w:name="_DV_C237"/>
      <w:bookmarkEnd w:id="418"/>
      <w:r>
        <w:rPr>
          <w:rStyle w:val="DeltaViewInsertion"/>
          <w:rFonts w:ascii="Cambria" w:eastAsia="Times New Roman" w:hAnsi="Cambria" w:cs="Arial"/>
          <w:szCs w:val="22"/>
        </w:rPr>
        <w:t>Saurashtra script</w:t>
      </w:r>
      <w:bookmarkStart w:id="420" w:name="_DV_C238"/>
      <w:bookmarkEnd w:id="419"/>
    </w:p>
    <w:p w14:paraId="1EB11DC4" w14:textId="77777777" w:rsidR="00074CFE" w:rsidRDefault="00074CFE">
      <w:pPr>
        <w:numPr>
          <w:ilvl w:val="2"/>
          <w:numId w:val="36"/>
        </w:numPr>
        <w:spacing w:after="200"/>
        <w:ind w:left="1584"/>
        <w:rPr>
          <w:rFonts w:ascii="Cambria" w:eastAsia="Times New Roman" w:hAnsi="Cambria" w:cs="Arial"/>
          <w:color w:val="000000"/>
          <w:szCs w:val="22"/>
        </w:rPr>
      </w:pPr>
      <w:bookmarkStart w:id="421" w:name="_DV_C239"/>
      <w:bookmarkEnd w:id="420"/>
      <w:r>
        <w:rPr>
          <w:rStyle w:val="DeltaViewInsertion"/>
          <w:rFonts w:ascii="Cambria" w:eastAsia="Times New Roman" w:hAnsi="Cambria" w:cs="Arial"/>
          <w:szCs w:val="22"/>
        </w:rPr>
        <w:t>Serbian language</w:t>
      </w:r>
      <w:bookmarkStart w:id="422" w:name="_DV_C240"/>
      <w:bookmarkEnd w:id="421"/>
    </w:p>
    <w:p w14:paraId="0BCFB289" w14:textId="77777777" w:rsidR="00074CFE" w:rsidRDefault="00074CFE">
      <w:pPr>
        <w:numPr>
          <w:ilvl w:val="2"/>
          <w:numId w:val="36"/>
        </w:numPr>
        <w:spacing w:after="200"/>
        <w:ind w:left="1584"/>
        <w:rPr>
          <w:rFonts w:ascii="Cambria" w:eastAsia="Times New Roman" w:hAnsi="Cambria" w:cs="Arial"/>
          <w:color w:val="000000"/>
          <w:szCs w:val="22"/>
        </w:rPr>
      </w:pPr>
      <w:bookmarkStart w:id="423" w:name="_DV_C241"/>
      <w:bookmarkEnd w:id="422"/>
      <w:r>
        <w:rPr>
          <w:rStyle w:val="DeltaViewInsertion"/>
          <w:rFonts w:ascii="Cambria" w:eastAsia="Times New Roman" w:hAnsi="Cambria" w:cs="Arial"/>
          <w:szCs w:val="22"/>
        </w:rPr>
        <w:t>Sinhala script</w:t>
      </w:r>
      <w:bookmarkStart w:id="424" w:name="_DV_C242"/>
      <w:bookmarkEnd w:id="423"/>
    </w:p>
    <w:p w14:paraId="3A00EC70" w14:textId="77777777" w:rsidR="00074CFE" w:rsidRDefault="00074CFE">
      <w:pPr>
        <w:numPr>
          <w:ilvl w:val="2"/>
          <w:numId w:val="36"/>
        </w:numPr>
        <w:spacing w:after="200"/>
        <w:ind w:left="1584"/>
        <w:rPr>
          <w:rFonts w:ascii="Cambria" w:eastAsia="Times New Roman" w:hAnsi="Cambria" w:cs="Arial"/>
          <w:color w:val="000000"/>
          <w:szCs w:val="22"/>
        </w:rPr>
      </w:pPr>
      <w:bookmarkStart w:id="425" w:name="_DV_C243"/>
      <w:bookmarkEnd w:id="424"/>
      <w:r>
        <w:rPr>
          <w:rStyle w:val="DeltaViewInsertion"/>
          <w:rFonts w:ascii="Cambria" w:eastAsia="Times New Roman" w:hAnsi="Cambria" w:cs="Arial"/>
          <w:szCs w:val="22"/>
        </w:rPr>
        <w:t>Sundanese script</w:t>
      </w:r>
      <w:bookmarkStart w:id="426" w:name="_DV_C244"/>
      <w:bookmarkEnd w:id="425"/>
    </w:p>
    <w:p w14:paraId="507B6725" w14:textId="77777777" w:rsidR="00074CFE" w:rsidRDefault="00074CFE">
      <w:pPr>
        <w:numPr>
          <w:ilvl w:val="2"/>
          <w:numId w:val="36"/>
        </w:numPr>
        <w:spacing w:after="200"/>
        <w:ind w:left="1584"/>
        <w:rPr>
          <w:rFonts w:ascii="Cambria" w:eastAsia="Times New Roman" w:hAnsi="Cambria" w:cs="Arial"/>
          <w:color w:val="000000"/>
          <w:szCs w:val="22"/>
        </w:rPr>
      </w:pPr>
      <w:bookmarkStart w:id="427" w:name="_DV_C245"/>
      <w:bookmarkEnd w:id="426"/>
      <w:r>
        <w:rPr>
          <w:rStyle w:val="DeltaViewInsertion"/>
          <w:rFonts w:ascii="Cambria" w:eastAsia="Times New Roman" w:hAnsi="Cambria" w:cs="Arial"/>
          <w:szCs w:val="22"/>
        </w:rPr>
        <w:t>Syloti Nagri script</w:t>
      </w:r>
      <w:bookmarkStart w:id="428" w:name="_DV_C246"/>
      <w:bookmarkEnd w:id="427"/>
    </w:p>
    <w:p w14:paraId="2930C3D8" w14:textId="77777777" w:rsidR="00074CFE" w:rsidRDefault="00074CFE">
      <w:pPr>
        <w:numPr>
          <w:ilvl w:val="2"/>
          <w:numId w:val="36"/>
        </w:numPr>
        <w:spacing w:after="200"/>
        <w:ind w:left="1584"/>
        <w:rPr>
          <w:rFonts w:ascii="Cambria" w:eastAsia="Times New Roman" w:hAnsi="Cambria" w:cs="Arial"/>
          <w:color w:val="000000"/>
          <w:szCs w:val="22"/>
        </w:rPr>
      </w:pPr>
      <w:bookmarkStart w:id="429" w:name="_DV_C247"/>
      <w:bookmarkEnd w:id="428"/>
      <w:r>
        <w:rPr>
          <w:rStyle w:val="DeltaViewInsertion"/>
          <w:rFonts w:ascii="Cambria" w:eastAsia="Times New Roman" w:hAnsi="Cambria" w:cs="Arial"/>
          <w:szCs w:val="22"/>
        </w:rPr>
        <w:t>Syriac script</w:t>
      </w:r>
      <w:bookmarkStart w:id="430" w:name="_DV_C248"/>
      <w:bookmarkEnd w:id="429"/>
    </w:p>
    <w:p w14:paraId="4ED6014C" w14:textId="77777777" w:rsidR="00074CFE" w:rsidRDefault="00074CFE">
      <w:pPr>
        <w:numPr>
          <w:ilvl w:val="2"/>
          <w:numId w:val="36"/>
        </w:numPr>
        <w:spacing w:after="200"/>
        <w:ind w:left="1584"/>
        <w:rPr>
          <w:rFonts w:ascii="Cambria" w:eastAsia="Times New Roman" w:hAnsi="Cambria" w:cs="Arial"/>
          <w:color w:val="000000"/>
          <w:szCs w:val="22"/>
        </w:rPr>
      </w:pPr>
      <w:bookmarkStart w:id="431" w:name="_DV_C249"/>
      <w:bookmarkEnd w:id="430"/>
      <w:r>
        <w:rPr>
          <w:rStyle w:val="DeltaViewInsertion"/>
          <w:rFonts w:ascii="Cambria" w:eastAsia="Times New Roman" w:hAnsi="Cambria" w:cs="Arial"/>
          <w:szCs w:val="22"/>
        </w:rPr>
        <w:t>Tagalog script</w:t>
      </w:r>
      <w:bookmarkStart w:id="432" w:name="_DV_C250"/>
      <w:bookmarkEnd w:id="431"/>
    </w:p>
    <w:p w14:paraId="02FC938F" w14:textId="77777777" w:rsidR="00074CFE" w:rsidRDefault="00074CFE">
      <w:pPr>
        <w:numPr>
          <w:ilvl w:val="2"/>
          <w:numId w:val="36"/>
        </w:numPr>
        <w:spacing w:after="200"/>
        <w:ind w:left="1584"/>
        <w:rPr>
          <w:rFonts w:ascii="Cambria" w:eastAsia="Times New Roman" w:hAnsi="Cambria" w:cs="Arial"/>
          <w:color w:val="000000"/>
          <w:szCs w:val="22"/>
        </w:rPr>
      </w:pPr>
      <w:bookmarkStart w:id="433" w:name="_DV_C251"/>
      <w:bookmarkEnd w:id="432"/>
      <w:r>
        <w:rPr>
          <w:rStyle w:val="DeltaViewInsertion"/>
          <w:rFonts w:ascii="Cambria" w:eastAsia="Times New Roman" w:hAnsi="Cambria" w:cs="Arial"/>
          <w:szCs w:val="22"/>
        </w:rPr>
        <w:t>Tagbanwa script</w:t>
      </w:r>
      <w:bookmarkStart w:id="434" w:name="_DV_C252"/>
      <w:bookmarkEnd w:id="433"/>
    </w:p>
    <w:p w14:paraId="2EB58B59" w14:textId="77777777" w:rsidR="00074CFE" w:rsidRDefault="00074CFE">
      <w:pPr>
        <w:numPr>
          <w:ilvl w:val="2"/>
          <w:numId w:val="36"/>
        </w:numPr>
        <w:spacing w:after="200"/>
        <w:ind w:left="1584"/>
        <w:rPr>
          <w:rFonts w:ascii="Cambria" w:eastAsia="Times New Roman" w:hAnsi="Cambria" w:cs="Arial"/>
          <w:color w:val="000000"/>
          <w:szCs w:val="22"/>
        </w:rPr>
      </w:pPr>
      <w:bookmarkStart w:id="435" w:name="_DV_C253"/>
      <w:bookmarkEnd w:id="434"/>
      <w:r>
        <w:rPr>
          <w:rStyle w:val="DeltaViewInsertion"/>
          <w:rFonts w:ascii="Cambria" w:eastAsia="Times New Roman" w:hAnsi="Cambria" w:cs="Arial"/>
          <w:szCs w:val="22"/>
        </w:rPr>
        <w:t>Tai Le script</w:t>
      </w:r>
      <w:bookmarkStart w:id="436" w:name="_DV_C254"/>
      <w:bookmarkEnd w:id="435"/>
    </w:p>
    <w:p w14:paraId="05AFAA3B" w14:textId="77777777" w:rsidR="00074CFE" w:rsidRDefault="00074CFE">
      <w:pPr>
        <w:numPr>
          <w:ilvl w:val="2"/>
          <w:numId w:val="36"/>
        </w:numPr>
        <w:spacing w:after="200"/>
        <w:ind w:left="1584"/>
        <w:rPr>
          <w:rFonts w:ascii="Cambria" w:eastAsia="Times New Roman" w:hAnsi="Cambria" w:cs="Arial"/>
          <w:color w:val="000000"/>
          <w:szCs w:val="22"/>
        </w:rPr>
      </w:pPr>
      <w:bookmarkStart w:id="437" w:name="_DV_C255"/>
      <w:bookmarkEnd w:id="436"/>
      <w:r>
        <w:rPr>
          <w:rStyle w:val="DeltaViewInsertion"/>
          <w:rFonts w:ascii="Cambria" w:eastAsia="Times New Roman" w:hAnsi="Cambria" w:cs="Arial"/>
          <w:szCs w:val="22"/>
        </w:rPr>
        <w:t>Tai Tham script</w:t>
      </w:r>
      <w:bookmarkStart w:id="438" w:name="_DV_C256"/>
      <w:bookmarkEnd w:id="437"/>
    </w:p>
    <w:p w14:paraId="3F225C32" w14:textId="77777777" w:rsidR="00074CFE" w:rsidRDefault="00074CFE">
      <w:pPr>
        <w:numPr>
          <w:ilvl w:val="2"/>
          <w:numId w:val="36"/>
        </w:numPr>
        <w:spacing w:after="200"/>
        <w:ind w:left="1584"/>
        <w:rPr>
          <w:rFonts w:ascii="Cambria" w:eastAsia="Times New Roman" w:hAnsi="Cambria" w:cs="Arial"/>
          <w:color w:val="000000"/>
          <w:szCs w:val="22"/>
        </w:rPr>
      </w:pPr>
      <w:bookmarkStart w:id="439" w:name="_DV_C257"/>
      <w:bookmarkEnd w:id="438"/>
      <w:r>
        <w:rPr>
          <w:rStyle w:val="DeltaViewInsertion"/>
          <w:rFonts w:ascii="Cambria" w:eastAsia="Times New Roman" w:hAnsi="Cambria" w:cs="Arial"/>
          <w:szCs w:val="22"/>
        </w:rPr>
        <w:t>Tai Viet script</w:t>
      </w:r>
      <w:bookmarkStart w:id="440" w:name="_DV_C258"/>
      <w:bookmarkEnd w:id="439"/>
    </w:p>
    <w:p w14:paraId="2437BDF0" w14:textId="77777777" w:rsidR="00074CFE" w:rsidRDefault="00074CFE">
      <w:pPr>
        <w:numPr>
          <w:ilvl w:val="2"/>
          <w:numId w:val="36"/>
        </w:numPr>
        <w:spacing w:after="200"/>
        <w:ind w:left="1584"/>
        <w:rPr>
          <w:rFonts w:ascii="Cambria" w:eastAsia="Times New Roman" w:hAnsi="Cambria" w:cs="Arial"/>
          <w:color w:val="000000"/>
          <w:szCs w:val="22"/>
        </w:rPr>
      </w:pPr>
      <w:bookmarkStart w:id="441" w:name="_DV_C259"/>
      <w:bookmarkEnd w:id="440"/>
      <w:r>
        <w:rPr>
          <w:rStyle w:val="DeltaViewInsertion"/>
          <w:rFonts w:ascii="Cambria" w:eastAsia="Times New Roman" w:hAnsi="Cambria" w:cs="Arial"/>
          <w:szCs w:val="22"/>
        </w:rPr>
        <w:t>Tamil script</w:t>
      </w:r>
      <w:bookmarkStart w:id="442" w:name="_DV_C260"/>
      <w:bookmarkEnd w:id="441"/>
    </w:p>
    <w:p w14:paraId="097E5684" w14:textId="77777777" w:rsidR="00074CFE" w:rsidRDefault="00074CFE">
      <w:pPr>
        <w:numPr>
          <w:ilvl w:val="2"/>
          <w:numId w:val="36"/>
        </w:numPr>
        <w:spacing w:after="200"/>
        <w:ind w:left="1584"/>
        <w:rPr>
          <w:rFonts w:ascii="Cambria" w:eastAsia="Times New Roman" w:hAnsi="Cambria" w:cs="Arial"/>
          <w:color w:val="000000"/>
          <w:szCs w:val="22"/>
        </w:rPr>
      </w:pPr>
      <w:bookmarkStart w:id="443" w:name="_DV_C261"/>
      <w:bookmarkEnd w:id="442"/>
      <w:r>
        <w:rPr>
          <w:rStyle w:val="DeltaViewInsertion"/>
          <w:rFonts w:ascii="Cambria" w:eastAsia="Times New Roman" w:hAnsi="Cambria" w:cs="Arial"/>
          <w:szCs w:val="22"/>
        </w:rPr>
        <w:t>Telugu script</w:t>
      </w:r>
      <w:bookmarkStart w:id="444" w:name="_DV_C262"/>
      <w:bookmarkEnd w:id="443"/>
    </w:p>
    <w:p w14:paraId="4EC9AD84" w14:textId="77777777" w:rsidR="00074CFE" w:rsidRDefault="00074CFE">
      <w:pPr>
        <w:numPr>
          <w:ilvl w:val="2"/>
          <w:numId w:val="36"/>
        </w:numPr>
        <w:spacing w:after="200"/>
        <w:ind w:left="1584"/>
        <w:rPr>
          <w:rFonts w:ascii="Cambria" w:eastAsia="Times New Roman" w:hAnsi="Cambria" w:cs="Arial"/>
          <w:color w:val="000000"/>
          <w:szCs w:val="22"/>
        </w:rPr>
      </w:pPr>
      <w:bookmarkStart w:id="445" w:name="_DV_C263"/>
      <w:bookmarkEnd w:id="444"/>
      <w:r>
        <w:rPr>
          <w:rStyle w:val="DeltaViewInsertion"/>
          <w:rFonts w:ascii="Cambria" w:eastAsia="Times New Roman" w:hAnsi="Cambria" w:cs="Arial"/>
          <w:szCs w:val="22"/>
        </w:rPr>
        <w:t>Thaana script</w:t>
      </w:r>
      <w:bookmarkStart w:id="446" w:name="_DV_C264"/>
      <w:bookmarkEnd w:id="445"/>
    </w:p>
    <w:p w14:paraId="2A127732" w14:textId="77777777" w:rsidR="00074CFE" w:rsidRDefault="00074CFE">
      <w:pPr>
        <w:numPr>
          <w:ilvl w:val="2"/>
          <w:numId w:val="36"/>
        </w:numPr>
        <w:spacing w:after="200"/>
        <w:ind w:left="1584"/>
        <w:rPr>
          <w:rFonts w:ascii="Cambria" w:eastAsia="Times New Roman" w:hAnsi="Cambria" w:cs="Arial"/>
          <w:color w:val="000000"/>
          <w:szCs w:val="22"/>
        </w:rPr>
      </w:pPr>
      <w:bookmarkStart w:id="447" w:name="_DV_C265"/>
      <w:bookmarkEnd w:id="446"/>
      <w:r>
        <w:rPr>
          <w:rStyle w:val="DeltaViewInsertion"/>
          <w:rFonts w:ascii="Cambria" w:eastAsia="Times New Roman" w:hAnsi="Cambria" w:cs="Arial"/>
          <w:szCs w:val="22"/>
        </w:rPr>
        <w:t>Thai script</w:t>
      </w:r>
      <w:bookmarkStart w:id="448" w:name="_DV_C266"/>
      <w:bookmarkEnd w:id="447"/>
    </w:p>
    <w:p w14:paraId="217395A1" w14:textId="77777777" w:rsidR="00074CFE" w:rsidRDefault="00074CFE">
      <w:pPr>
        <w:numPr>
          <w:ilvl w:val="2"/>
          <w:numId w:val="36"/>
        </w:numPr>
        <w:spacing w:after="200"/>
        <w:ind w:left="1584"/>
        <w:rPr>
          <w:rFonts w:ascii="Cambria" w:eastAsia="Times New Roman" w:hAnsi="Cambria" w:cs="Arial"/>
          <w:color w:val="000000"/>
          <w:szCs w:val="22"/>
        </w:rPr>
      </w:pPr>
      <w:bookmarkStart w:id="449" w:name="_DV_C267"/>
      <w:bookmarkEnd w:id="448"/>
      <w:r>
        <w:rPr>
          <w:rStyle w:val="DeltaViewInsertion"/>
          <w:rFonts w:ascii="Cambria" w:eastAsia="Times New Roman" w:hAnsi="Cambria" w:cs="Arial"/>
          <w:szCs w:val="22"/>
        </w:rPr>
        <w:t>Tibetan script</w:t>
      </w:r>
      <w:bookmarkStart w:id="450" w:name="_DV_C268"/>
      <w:bookmarkEnd w:id="449"/>
    </w:p>
    <w:p w14:paraId="6A3FFA82" w14:textId="77777777" w:rsidR="00074CFE" w:rsidRDefault="00074CFE">
      <w:pPr>
        <w:numPr>
          <w:ilvl w:val="2"/>
          <w:numId w:val="36"/>
        </w:numPr>
        <w:spacing w:after="200"/>
        <w:ind w:left="1584"/>
        <w:rPr>
          <w:rFonts w:ascii="Cambria" w:eastAsia="Times New Roman" w:hAnsi="Cambria" w:cs="Arial"/>
          <w:color w:val="000000"/>
          <w:szCs w:val="22"/>
        </w:rPr>
      </w:pPr>
      <w:bookmarkStart w:id="451" w:name="_DV_C269"/>
      <w:bookmarkEnd w:id="450"/>
      <w:r>
        <w:rPr>
          <w:rStyle w:val="DeltaViewInsertion"/>
          <w:rFonts w:ascii="Cambria" w:eastAsia="Times New Roman" w:hAnsi="Cambria" w:cs="Arial"/>
          <w:szCs w:val="22"/>
        </w:rPr>
        <w:t>Tifinagh script</w:t>
      </w:r>
      <w:bookmarkStart w:id="452" w:name="_DV_C270"/>
      <w:bookmarkEnd w:id="451"/>
    </w:p>
    <w:p w14:paraId="337A2FD5" w14:textId="77777777" w:rsidR="00074CFE" w:rsidRDefault="00074CFE">
      <w:pPr>
        <w:numPr>
          <w:ilvl w:val="2"/>
          <w:numId w:val="36"/>
        </w:numPr>
        <w:spacing w:after="200"/>
        <w:ind w:left="1584"/>
        <w:rPr>
          <w:rFonts w:ascii="Cambria" w:eastAsia="Times New Roman" w:hAnsi="Cambria" w:cs="Arial"/>
          <w:color w:val="000000"/>
          <w:szCs w:val="22"/>
        </w:rPr>
      </w:pPr>
      <w:bookmarkStart w:id="453" w:name="_DV_C271"/>
      <w:bookmarkEnd w:id="452"/>
      <w:r>
        <w:rPr>
          <w:rStyle w:val="DeltaViewInsertion"/>
          <w:rFonts w:ascii="Cambria" w:eastAsia="Times New Roman" w:hAnsi="Cambria" w:cs="Arial"/>
          <w:szCs w:val="22"/>
        </w:rPr>
        <w:t>Ukrainian language</w:t>
      </w:r>
      <w:bookmarkStart w:id="454" w:name="_DV_C272"/>
      <w:bookmarkEnd w:id="453"/>
    </w:p>
    <w:p w14:paraId="7189D9B7" w14:textId="77777777" w:rsidR="00074CFE" w:rsidRDefault="00074CFE">
      <w:pPr>
        <w:numPr>
          <w:ilvl w:val="2"/>
          <w:numId w:val="36"/>
        </w:numPr>
        <w:spacing w:after="200"/>
        <w:ind w:left="1584"/>
        <w:rPr>
          <w:rFonts w:ascii="Cambria" w:eastAsia="Times New Roman" w:hAnsi="Cambria" w:cs="Arial"/>
          <w:color w:val="000000"/>
          <w:szCs w:val="22"/>
        </w:rPr>
      </w:pPr>
      <w:bookmarkStart w:id="455" w:name="_DV_C273"/>
      <w:bookmarkEnd w:id="454"/>
      <w:r>
        <w:rPr>
          <w:rStyle w:val="DeltaViewInsertion"/>
          <w:rFonts w:ascii="Cambria" w:eastAsia="Times New Roman" w:hAnsi="Cambria" w:cs="Arial"/>
          <w:szCs w:val="22"/>
        </w:rPr>
        <w:t>Vai script</w:t>
      </w:r>
      <w:bookmarkStart w:id="456" w:name="_DV_C274"/>
      <w:bookmarkEnd w:id="455"/>
    </w:p>
    <w:p w14:paraId="50722B6E" w14:textId="77777777" w:rsidR="00074CFE" w:rsidRDefault="00074CFE">
      <w:pPr>
        <w:numPr>
          <w:ilvl w:val="2"/>
          <w:numId w:val="36"/>
        </w:numPr>
        <w:spacing w:after="200"/>
        <w:ind w:left="1584"/>
        <w:rPr>
          <w:rFonts w:ascii="Cambria" w:eastAsia="Times New Roman" w:hAnsi="Cambria" w:cs="Arial"/>
          <w:color w:val="000000"/>
          <w:szCs w:val="22"/>
        </w:rPr>
      </w:pPr>
      <w:bookmarkStart w:id="457" w:name="_DV_C275"/>
      <w:bookmarkEnd w:id="456"/>
      <w:r>
        <w:rPr>
          <w:rStyle w:val="DeltaViewInsertion"/>
          <w:rFonts w:ascii="Cambria" w:eastAsia="Times New Roman" w:hAnsi="Cambria" w:cs="Arial"/>
          <w:szCs w:val="22"/>
        </w:rPr>
        <w:t>Yi script</w:t>
      </w:r>
      <w:bookmarkEnd w:id="457"/>
    </w:p>
    <w:p w14:paraId="46F8EECE" w14:textId="77777777" w:rsidR="00074CFE" w:rsidRDefault="00074CFE">
      <w:pPr>
        <w:spacing w:after="200"/>
        <w:ind w:left="360"/>
        <w:rPr>
          <w:rFonts w:asciiTheme="minorHAnsi" w:eastAsia="Times New Roman" w:hAnsiTheme="minorHAnsi" w:cs="Arial"/>
          <w:color w:val="000000"/>
          <w:szCs w:val="22"/>
        </w:rPr>
      </w:pPr>
    </w:p>
    <w:p w14:paraId="56EE387D" w14:textId="77777777" w:rsidR="00115B11" w:rsidRDefault="005332B6">
      <w:pPr>
        <w:pStyle w:val="Spec1L1"/>
        <w:spacing w:after="0"/>
        <w:rPr>
          <w:rFonts w:asciiTheme="majorHAnsi" w:eastAsia="Times New Roman" w:hAnsiTheme="majorHAnsi"/>
          <w:sz w:val="24"/>
          <w:szCs w:val="24"/>
        </w:rPr>
      </w:pPr>
      <w:bookmarkStart w:id="458" w:name="_DV_M181"/>
      <w:bookmarkEnd w:id="458"/>
      <w:r>
        <w:rPr>
          <w:rFonts w:asciiTheme="majorHAnsi" w:eastAsia="Times New Roman" w:hAnsiTheme="majorHAnsi"/>
          <w:sz w:val="24"/>
          <w:szCs w:val="24"/>
        </w:rPr>
        <w:br/>
      </w:r>
    </w:p>
    <w:p w14:paraId="0BFA0395" w14:textId="77777777" w:rsidR="00115B11" w:rsidRDefault="005332B6">
      <w:pPr>
        <w:pStyle w:val="BodyText"/>
        <w:jc w:val="center"/>
        <w:rPr>
          <w:b/>
          <w:szCs w:val="24"/>
        </w:rPr>
      </w:pPr>
      <w:bookmarkStart w:id="459" w:name="_DV_M182"/>
      <w:bookmarkEnd w:id="459"/>
      <w:r>
        <w:rPr>
          <w:rFonts w:asciiTheme="majorHAnsi" w:hAnsiTheme="majorHAnsi"/>
          <w:b/>
          <w:sz w:val="24"/>
          <w:szCs w:val="24"/>
        </w:rPr>
        <w:t>CONSENSUS POLICIES AND TEMPORARY POLICIES SPECIFICATION</w:t>
      </w:r>
    </w:p>
    <w:p w14:paraId="11681B63" w14:textId="77777777" w:rsidR="00115B11" w:rsidRDefault="005332B6">
      <w:pPr>
        <w:pStyle w:val="Spec1L2"/>
        <w:rPr>
          <w:rFonts w:asciiTheme="majorHAnsi" w:hAnsiTheme="majorHAnsi"/>
          <w:sz w:val="24"/>
          <w:szCs w:val="24"/>
        </w:rPr>
      </w:pPr>
      <w:bookmarkStart w:id="460" w:name="_DV_M183"/>
      <w:bookmarkEnd w:id="460"/>
      <w:r>
        <w:rPr>
          <w:rFonts w:asciiTheme="majorHAnsi" w:hAnsiTheme="majorHAnsi"/>
          <w:b/>
          <w:sz w:val="24"/>
          <w:szCs w:val="24"/>
          <w:u w:val="single"/>
        </w:rPr>
        <w:t>Consensus Policies</w:t>
      </w:r>
      <w:r>
        <w:rPr>
          <w:rFonts w:asciiTheme="majorHAnsi" w:hAnsiTheme="majorHAnsi"/>
          <w:sz w:val="24"/>
          <w:szCs w:val="24"/>
        </w:rPr>
        <w:t>.</w:t>
      </w:r>
    </w:p>
    <w:p w14:paraId="61EF578A" w14:textId="77777777" w:rsidR="00115B11" w:rsidRDefault="005332B6">
      <w:pPr>
        <w:pStyle w:val="Spec1L3"/>
        <w:rPr>
          <w:rFonts w:asciiTheme="majorHAnsi" w:hAnsiTheme="majorHAnsi"/>
          <w:sz w:val="24"/>
          <w:szCs w:val="24"/>
        </w:rPr>
      </w:pPr>
      <w:bookmarkStart w:id="461" w:name="_DV_M184"/>
      <w:bookmarkEnd w:id="46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5FE3A47" w14:textId="77777777" w:rsidR="00115B11" w:rsidRDefault="005332B6">
      <w:pPr>
        <w:pStyle w:val="Spec1L3"/>
        <w:rPr>
          <w:rFonts w:asciiTheme="majorHAnsi" w:hAnsiTheme="majorHAnsi"/>
          <w:sz w:val="24"/>
          <w:szCs w:val="24"/>
        </w:rPr>
      </w:pPr>
      <w:bookmarkStart w:id="462" w:name="_DV_M185"/>
      <w:bookmarkEnd w:id="46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50E73E8" w14:textId="77777777" w:rsidR="00115B11" w:rsidRDefault="005332B6">
      <w:pPr>
        <w:pStyle w:val="Spec1L4"/>
        <w:tabs>
          <w:tab w:val="clear" w:pos="1440"/>
        </w:tabs>
        <w:rPr>
          <w:rFonts w:asciiTheme="majorHAnsi" w:hAnsiTheme="majorHAnsi"/>
          <w:sz w:val="24"/>
          <w:szCs w:val="24"/>
        </w:rPr>
      </w:pPr>
      <w:bookmarkStart w:id="463" w:name="_DV_M186"/>
      <w:bookmarkEnd w:id="46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6817B60" w14:textId="77777777" w:rsidR="00115B11" w:rsidRDefault="005332B6">
      <w:pPr>
        <w:pStyle w:val="Spec1L4"/>
        <w:tabs>
          <w:tab w:val="clear" w:pos="1440"/>
        </w:tabs>
        <w:rPr>
          <w:rFonts w:asciiTheme="majorHAnsi" w:hAnsiTheme="majorHAnsi"/>
          <w:sz w:val="24"/>
          <w:szCs w:val="24"/>
        </w:rPr>
      </w:pPr>
      <w:bookmarkStart w:id="464" w:name="_DV_M187"/>
      <w:bookmarkEnd w:id="464"/>
      <w:r>
        <w:rPr>
          <w:rFonts w:asciiTheme="majorHAnsi" w:hAnsiTheme="majorHAnsi"/>
          <w:sz w:val="24"/>
          <w:szCs w:val="24"/>
        </w:rPr>
        <w:t>functional and performance specifications for the provision of Registry Services;</w:t>
      </w:r>
    </w:p>
    <w:p w14:paraId="7066E185" w14:textId="77777777" w:rsidR="00115B11" w:rsidRDefault="005332B6">
      <w:pPr>
        <w:pStyle w:val="Spec1L4"/>
        <w:tabs>
          <w:tab w:val="clear" w:pos="1440"/>
        </w:tabs>
        <w:rPr>
          <w:rFonts w:asciiTheme="majorHAnsi" w:hAnsiTheme="majorHAnsi"/>
          <w:sz w:val="24"/>
          <w:szCs w:val="24"/>
        </w:rPr>
      </w:pPr>
      <w:bookmarkStart w:id="465" w:name="_DV_M188"/>
      <w:bookmarkEnd w:id="465"/>
      <w:r>
        <w:rPr>
          <w:rFonts w:asciiTheme="majorHAnsi" w:hAnsiTheme="majorHAnsi"/>
          <w:sz w:val="24"/>
          <w:szCs w:val="24"/>
        </w:rPr>
        <w:t>Security and Stability of the registry database for the TLD;</w:t>
      </w:r>
    </w:p>
    <w:p w14:paraId="35E6AEBE" w14:textId="77777777" w:rsidR="00115B11" w:rsidRDefault="005332B6">
      <w:pPr>
        <w:pStyle w:val="Spec1L4"/>
        <w:tabs>
          <w:tab w:val="clear" w:pos="1440"/>
        </w:tabs>
        <w:rPr>
          <w:rFonts w:asciiTheme="majorHAnsi" w:hAnsiTheme="majorHAnsi"/>
          <w:sz w:val="24"/>
          <w:szCs w:val="24"/>
        </w:rPr>
      </w:pPr>
      <w:bookmarkStart w:id="466" w:name="_DV_M189"/>
      <w:bookmarkEnd w:id="466"/>
      <w:r>
        <w:rPr>
          <w:rFonts w:asciiTheme="majorHAnsi" w:hAnsiTheme="majorHAnsi"/>
          <w:sz w:val="24"/>
          <w:szCs w:val="24"/>
        </w:rPr>
        <w:t>registry policies reasonably necessary to implement Consensus Policies relating to registry operations or registrars;</w:t>
      </w:r>
    </w:p>
    <w:p w14:paraId="6DCA7993" w14:textId="77777777" w:rsidR="00115B11" w:rsidRDefault="005332B6">
      <w:pPr>
        <w:pStyle w:val="Spec1L4"/>
        <w:tabs>
          <w:tab w:val="clear" w:pos="1440"/>
        </w:tabs>
        <w:rPr>
          <w:rFonts w:asciiTheme="majorHAnsi" w:hAnsiTheme="majorHAnsi"/>
          <w:sz w:val="24"/>
          <w:szCs w:val="24"/>
        </w:rPr>
      </w:pPr>
      <w:bookmarkStart w:id="467" w:name="_DV_M190"/>
      <w:bookmarkEnd w:id="467"/>
      <w:r>
        <w:rPr>
          <w:rFonts w:asciiTheme="majorHAnsi" w:hAnsiTheme="majorHAnsi"/>
          <w:sz w:val="24"/>
          <w:szCs w:val="24"/>
        </w:rPr>
        <w:t>resolution of disputes regarding the registration of domain names (as opposed to the use of such domain names); or</w:t>
      </w:r>
    </w:p>
    <w:p w14:paraId="0BA6F258" w14:textId="77777777" w:rsidR="00115B11" w:rsidRDefault="005332B6">
      <w:pPr>
        <w:pStyle w:val="Spec1L4"/>
        <w:tabs>
          <w:tab w:val="clear" w:pos="1440"/>
        </w:tabs>
        <w:rPr>
          <w:rFonts w:asciiTheme="majorHAnsi" w:hAnsiTheme="majorHAnsi"/>
          <w:sz w:val="24"/>
          <w:szCs w:val="24"/>
        </w:rPr>
      </w:pPr>
      <w:bookmarkStart w:id="468" w:name="_DV_M191"/>
      <w:bookmarkEnd w:id="46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EABC9DA" w14:textId="77777777" w:rsidR="00115B11" w:rsidRDefault="005332B6">
      <w:pPr>
        <w:pStyle w:val="Spec1L3"/>
        <w:rPr>
          <w:rFonts w:asciiTheme="majorHAnsi" w:hAnsiTheme="majorHAnsi"/>
          <w:sz w:val="24"/>
          <w:szCs w:val="24"/>
        </w:rPr>
      </w:pPr>
      <w:bookmarkStart w:id="469" w:name="_DV_M192"/>
      <w:bookmarkEnd w:id="469"/>
      <w:r>
        <w:rPr>
          <w:rFonts w:asciiTheme="majorHAnsi" w:hAnsiTheme="majorHAnsi"/>
          <w:sz w:val="24"/>
          <w:szCs w:val="24"/>
        </w:rPr>
        <w:t>Such categories of issues referred to in Section 1.2 of this Specification shall include, without limitation:</w:t>
      </w:r>
    </w:p>
    <w:p w14:paraId="3F6B664B" w14:textId="77777777" w:rsidR="00115B11" w:rsidRDefault="005332B6">
      <w:pPr>
        <w:pStyle w:val="Spec1L4"/>
        <w:tabs>
          <w:tab w:val="clear" w:pos="1440"/>
        </w:tabs>
        <w:rPr>
          <w:rFonts w:asciiTheme="majorHAnsi" w:hAnsiTheme="majorHAnsi"/>
          <w:sz w:val="24"/>
          <w:szCs w:val="24"/>
        </w:rPr>
      </w:pPr>
      <w:bookmarkStart w:id="470" w:name="_DV_M193"/>
      <w:bookmarkEnd w:id="470"/>
      <w:r>
        <w:rPr>
          <w:rFonts w:asciiTheme="majorHAnsi" w:hAnsiTheme="majorHAnsi"/>
          <w:sz w:val="24"/>
          <w:szCs w:val="24"/>
        </w:rPr>
        <w:t>principles for allocation of registered names in the TLD (e.g., first-come/first-served, timely renewal, holding period after expiration);</w:t>
      </w:r>
    </w:p>
    <w:p w14:paraId="16402AA2" w14:textId="77777777" w:rsidR="00115B11" w:rsidRDefault="005332B6">
      <w:pPr>
        <w:pStyle w:val="Spec1L4"/>
        <w:tabs>
          <w:tab w:val="clear" w:pos="1440"/>
        </w:tabs>
        <w:rPr>
          <w:rFonts w:asciiTheme="majorHAnsi" w:hAnsiTheme="majorHAnsi"/>
          <w:sz w:val="24"/>
          <w:szCs w:val="24"/>
        </w:rPr>
      </w:pPr>
      <w:bookmarkStart w:id="471" w:name="_DV_M194"/>
      <w:bookmarkEnd w:id="471"/>
      <w:r>
        <w:rPr>
          <w:rFonts w:asciiTheme="majorHAnsi" w:hAnsiTheme="majorHAnsi"/>
          <w:sz w:val="24"/>
          <w:szCs w:val="24"/>
        </w:rPr>
        <w:t>prohibitions on warehousing of or speculation in domain names by registries or registrars;</w:t>
      </w:r>
    </w:p>
    <w:p w14:paraId="36B04518" w14:textId="77777777" w:rsidR="00115B11" w:rsidRDefault="005332B6">
      <w:pPr>
        <w:pStyle w:val="Spec1L4"/>
        <w:tabs>
          <w:tab w:val="clear" w:pos="1440"/>
        </w:tabs>
        <w:rPr>
          <w:rFonts w:asciiTheme="majorHAnsi" w:hAnsiTheme="majorHAnsi"/>
          <w:sz w:val="24"/>
          <w:szCs w:val="24"/>
        </w:rPr>
      </w:pPr>
      <w:bookmarkStart w:id="472" w:name="_DV_M195"/>
      <w:bookmarkEnd w:id="47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357850F" w14:textId="77777777" w:rsidR="00115B11" w:rsidRDefault="005332B6">
      <w:pPr>
        <w:pStyle w:val="Spec1L4"/>
        <w:tabs>
          <w:tab w:val="clear" w:pos="1440"/>
        </w:tabs>
        <w:rPr>
          <w:rFonts w:asciiTheme="majorHAnsi" w:hAnsiTheme="majorHAnsi"/>
          <w:sz w:val="24"/>
          <w:szCs w:val="24"/>
        </w:rPr>
      </w:pPr>
      <w:bookmarkStart w:id="473" w:name="_DV_M196"/>
      <w:bookmarkEnd w:id="47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F985408" w14:textId="77777777" w:rsidR="00115B11" w:rsidRDefault="005332B6">
      <w:pPr>
        <w:pStyle w:val="Spec1L3"/>
        <w:rPr>
          <w:rFonts w:asciiTheme="majorHAnsi" w:hAnsiTheme="majorHAnsi"/>
          <w:sz w:val="24"/>
          <w:szCs w:val="24"/>
        </w:rPr>
      </w:pPr>
      <w:bookmarkStart w:id="474" w:name="_DV_M197"/>
      <w:bookmarkEnd w:id="474"/>
      <w:r>
        <w:rPr>
          <w:rFonts w:asciiTheme="majorHAnsi" w:hAnsiTheme="majorHAnsi"/>
          <w:sz w:val="24"/>
          <w:szCs w:val="24"/>
        </w:rPr>
        <w:t>In addition to the other limitations on Consensus Policies, they shall not:</w:t>
      </w:r>
    </w:p>
    <w:p w14:paraId="41DCB0F7" w14:textId="77777777" w:rsidR="00115B11" w:rsidRDefault="005332B6">
      <w:pPr>
        <w:pStyle w:val="Spec1L4"/>
        <w:tabs>
          <w:tab w:val="clear" w:pos="1440"/>
        </w:tabs>
        <w:rPr>
          <w:rFonts w:asciiTheme="majorHAnsi" w:hAnsiTheme="majorHAnsi"/>
          <w:sz w:val="24"/>
          <w:szCs w:val="24"/>
        </w:rPr>
      </w:pPr>
      <w:bookmarkStart w:id="475" w:name="_DV_M198"/>
      <w:bookmarkEnd w:id="475"/>
      <w:r>
        <w:rPr>
          <w:rFonts w:asciiTheme="majorHAnsi" w:hAnsiTheme="majorHAnsi"/>
          <w:sz w:val="24"/>
          <w:szCs w:val="24"/>
        </w:rPr>
        <w:t>prescribe or limit the price of Registry Services;</w:t>
      </w:r>
    </w:p>
    <w:p w14:paraId="4A7DC986" w14:textId="77777777" w:rsidR="00115B11" w:rsidRDefault="005332B6">
      <w:pPr>
        <w:pStyle w:val="Spec1L4"/>
        <w:tabs>
          <w:tab w:val="clear" w:pos="1440"/>
        </w:tabs>
        <w:rPr>
          <w:rFonts w:asciiTheme="majorHAnsi" w:hAnsiTheme="majorHAnsi"/>
          <w:sz w:val="24"/>
          <w:szCs w:val="24"/>
        </w:rPr>
      </w:pPr>
      <w:bookmarkStart w:id="476" w:name="_DV_M199"/>
      <w:bookmarkEnd w:id="476"/>
      <w:r>
        <w:rPr>
          <w:rFonts w:asciiTheme="majorHAnsi" w:hAnsiTheme="majorHAnsi"/>
          <w:sz w:val="24"/>
          <w:szCs w:val="24"/>
        </w:rPr>
        <w:t>modify the terms or conditions for the renewal or termination of the Registry Agreement;</w:t>
      </w:r>
    </w:p>
    <w:p w14:paraId="56A8F2B2" w14:textId="77777777" w:rsidR="00115B11" w:rsidRDefault="005332B6">
      <w:pPr>
        <w:pStyle w:val="Spec1L4"/>
        <w:tabs>
          <w:tab w:val="clear" w:pos="1440"/>
        </w:tabs>
        <w:rPr>
          <w:rFonts w:asciiTheme="majorHAnsi" w:hAnsiTheme="majorHAnsi"/>
          <w:sz w:val="24"/>
          <w:szCs w:val="24"/>
        </w:rPr>
      </w:pPr>
      <w:bookmarkStart w:id="477" w:name="_DV_M200"/>
      <w:bookmarkEnd w:id="477"/>
      <w:r>
        <w:rPr>
          <w:rFonts w:asciiTheme="majorHAnsi" w:hAnsiTheme="majorHAnsi"/>
          <w:sz w:val="24"/>
          <w:szCs w:val="24"/>
        </w:rPr>
        <w:t>modify the limitations on Temporary Policies (defined below) or Consensus Policies;</w:t>
      </w:r>
    </w:p>
    <w:p w14:paraId="2A73686A" w14:textId="77777777" w:rsidR="00115B11" w:rsidRDefault="005332B6">
      <w:pPr>
        <w:pStyle w:val="Spec1L4"/>
        <w:tabs>
          <w:tab w:val="clear" w:pos="1440"/>
        </w:tabs>
        <w:rPr>
          <w:rFonts w:asciiTheme="majorHAnsi" w:hAnsiTheme="majorHAnsi"/>
          <w:sz w:val="24"/>
          <w:szCs w:val="24"/>
        </w:rPr>
      </w:pPr>
      <w:bookmarkStart w:id="478" w:name="_DV_M201"/>
      <w:bookmarkEnd w:id="478"/>
      <w:r>
        <w:rPr>
          <w:rFonts w:asciiTheme="majorHAnsi" w:hAnsiTheme="majorHAnsi"/>
          <w:sz w:val="24"/>
          <w:szCs w:val="24"/>
        </w:rPr>
        <w:t>modify the provisions in the registry agreement regarding fees paid by Registry Operator to ICANN; or</w:t>
      </w:r>
    </w:p>
    <w:p w14:paraId="28796481" w14:textId="77777777" w:rsidR="00115B11" w:rsidRDefault="005332B6">
      <w:pPr>
        <w:pStyle w:val="Spec1L4"/>
        <w:tabs>
          <w:tab w:val="clear" w:pos="1440"/>
        </w:tabs>
        <w:rPr>
          <w:rFonts w:asciiTheme="majorHAnsi" w:hAnsiTheme="majorHAnsi"/>
          <w:sz w:val="24"/>
          <w:szCs w:val="24"/>
        </w:rPr>
      </w:pPr>
      <w:bookmarkStart w:id="479" w:name="_DV_M202"/>
      <w:bookmarkEnd w:id="479"/>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41172F7" w14:textId="77777777" w:rsidR="00115B11" w:rsidRDefault="005332B6">
      <w:pPr>
        <w:pStyle w:val="Spec1L2"/>
        <w:rPr>
          <w:rFonts w:asciiTheme="majorHAnsi" w:hAnsiTheme="majorHAnsi"/>
          <w:sz w:val="24"/>
          <w:szCs w:val="24"/>
        </w:rPr>
      </w:pPr>
      <w:bookmarkStart w:id="480" w:name="_DV_M203"/>
      <w:bookmarkEnd w:id="48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C746039" w14:textId="77777777" w:rsidR="00115B11" w:rsidRDefault="005332B6">
      <w:pPr>
        <w:pStyle w:val="Spec1L3"/>
        <w:rPr>
          <w:rFonts w:asciiTheme="majorHAnsi" w:hAnsiTheme="majorHAnsi"/>
          <w:sz w:val="24"/>
          <w:szCs w:val="24"/>
        </w:rPr>
      </w:pPr>
      <w:bookmarkStart w:id="481" w:name="_DV_M205"/>
      <w:bookmarkEnd w:id="48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79C3329" w14:textId="77777777" w:rsidR="00115B11" w:rsidRDefault="005332B6">
      <w:pPr>
        <w:pStyle w:val="Spec1L4"/>
        <w:tabs>
          <w:tab w:val="clear" w:pos="1440"/>
        </w:tabs>
        <w:rPr>
          <w:rFonts w:asciiTheme="majorHAnsi" w:hAnsiTheme="majorHAnsi"/>
          <w:sz w:val="24"/>
          <w:szCs w:val="24"/>
        </w:rPr>
      </w:pPr>
      <w:bookmarkStart w:id="482" w:name="_DV_M206"/>
      <w:bookmarkEnd w:id="48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E639E8A" w14:textId="77777777" w:rsidR="00115B11" w:rsidRDefault="005332B6">
      <w:pPr>
        <w:pStyle w:val="Spec1L4"/>
        <w:tabs>
          <w:tab w:val="clear" w:pos="1440"/>
        </w:tabs>
        <w:rPr>
          <w:rFonts w:asciiTheme="majorHAnsi" w:hAnsiTheme="majorHAnsi"/>
          <w:sz w:val="24"/>
          <w:szCs w:val="24"/>
        </w:rPr>
      </w:pPr>
      <w:bookmarkStart w:id="483" w:name="_DV_M207"/>
      <w:bookmarkEnd w:id="48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EC5C429" w14:textId="77777777" w:rsidR="00115B11" w:rsidRDefault="005332B6">
      <w:pPr>
        <w:pStyle w:val="Spec1L2"/>
        <w:rPr>
          <w:rFonts w:asciiTheme="majorHAnsi" w:hAnsiTheme="majorHAnsi"/>
          <w:sz w:val="24"/>
          <w:szCs w:val="24"/>
        </w:rPr>
      </w:pPr>
      <w:bookmarkStart w:id="484" w:name="_DV_M208"/>
      <w:bookmarkEnd w:id="48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403434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C396B62" w14:textId="77777777" w:rsidR="00115B11" w:rsidRDefault="005332B6">
      <w:pPr>
        <w:pStyle w:val="Spec1L1"/>
        <w:rPr>
          <w:rFonts w:asciiTheme="majorHAnsi" w:hAnsiTheme="majorHAnsi"/>
          <w:sz w:val="24"/>
          <w:szCs w:val="24"/>
        </w:rPr>
      </w:pPr>
      <w:bookmarkStart w:id="485" w:name="_DV_M209"/>
      <w:bookmarkEnd w:id="485"/>
      <w:r>
        <w:rPr>
          <w:rFonts w:asciiTheme="majorHAnsi" w:hAnsiTheme="majorHAnsi"/>
          <w:sz w:val="24"/>
          <w:szCs w:val="24"/>
        </w:rPr>
        <w:br/>
      </w:r>
      <w:r>
        <w:rPr>
          <w:rFonts w:asciiTheme="majorHAnsi" w:hAnsiTheme="majorHAnsi"/>
          <w:sz w:val="24"/>
          <w:szCs w:val="24"/>
        </w:rPr>
        <w:br/>
        <w:t xml:space="preserve">DATA ESCROW REQUIREMENTS </w:t>
      </w:r>
    </w:p>
    <w:p w14:paraId="41D99852" w14:textId="77777777" w:rsidR="00115B11" w:rsidRDefault="005332B6">
      <w:pPr>
        <w:pStyle w:val="BlockText"/>
        <w:rPr>
          <w:rFonts w:asciiTheme="majorHAnsi" w:hAnsiTheme="majorHAnsi"/>
          <w:sz w:val="24"/>
          <w:szCs w:val="24"/>
        </w:rPr>
      </w:pPr>
      <w:bookmarkStart w:id="486" w:name="_DV_M210"/>
      <w:bookmarkEnd w:id="48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3B5563B" w14:textId="77777777" w:rsidR="00115B11" w:rsidRDefault="005332B6">
      <w:pPr>
        <w:pStyle w:val="BlockText"/>
        <w:rPr>
          <w:rFonts w:asciiTheme="majorHAnsi" w:hAnsiTheme="majorHAnsi"/>
          <w:b/>
          <w:sz w:val="24"/>
          <w:szCs w:val="24"/>
        </w:rPr>
      </w:pPr>
      <w:bookmarkStart w:id="487" w:name="_DV_M211"/>
      <w:bookmarkEnd w:id="487"/>
      <w:r>
        <w:rPr>
          <w:rFonts w:asciiTheme="majorHAnsi" w:hAnsiTheme="majorHAnsi"/>
          <w:b/>
          <w:sz w:val="24"/>
          <w:szCs w:val="24"/>
        </w:rPr>
        <w:t>PART A – TECHNICAL SPECIFICATIONS</w:t>
      </w:r>
    </w:p>
    <w:p w14:paraId="6EBA0A78" w14:textId="77777777" w:rsidR="00115B11" w:rsidRDefault="005332B6">
      <w:pPr>
        <w:pStyle w:val="Spec1L2"/>
        <w:rPr>
          <w:rFonts w:asciiTheme="majorHAnsi" w:hAnsiTheme="majorHAnsi"/>
          <w:sz w:val="24"/>
          <w:szCs w:val="24"/>
        </w:rPr>
      </w:pPr>
      <w:bookmarkStart w:id="488" w:name="_DV_M212"/>
      <w:bookmarkEnd w:id="48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2309327" w14:textId="77777777" w:rsidR="00115B11" w:rsidRDefault="005332B6">
      <w:pPr>
        <w:pStyle w:val="Spec1L3"/>
        <w:rPr>
          <w:rFonts w:asciiTheme="majorHAnsi" w:hAnsiTheme="majorHAnsi"/>
          <w:sz w:val="24"/>
          <w:szCs w:val="24"/>
        </w:rPr>
      </w:pPr>
      <w:bookmarkStart w:id="489" w:name="_DV_M213"/>
      <w:bookmarkEnd w:id="48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C8A3F38" w14:textId="77777777" w:rsidR="00115B11" w:rsidRDefault="005332B6">
      <w:pPr>
        <w:pStyle w:val="Spec1L3"/>
        <w:rPr>
          <w:rFonts w:asciiTheme="majorHAnsi" w:hAnsiTheme="majorHAnsi"/>
          <w:sz w:val="24"/>
          <w:szCs w:val="24"/>
        </w:rPr>
      </w:pPr>
      <w:bookmarkStart w:id="490" w:name="_DV_M214"/>
      <w:bookmarkEnd w:id="49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A83184" w14:textId="77777777" w:rsidR="00115B11" w:rsidRDefault="005332B6">
      <w:pPr>
        <w:pStyle w:val="Spec1L2"/>
        <w:rPr>
          <w:rFonts w:asciiTheme="majorHAnsi" w:hAnsiTheme="majorHAnsi"/>
          <w:sz w:val="24"/>
          <w:szCs w:val="24"/>
        </w:rPr>
      </w:pPr>
      <w:bookmarkStart w:id="491" w:name="_DV_M215"/>
      <w:bookmarkEnd w:id="49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5807D8E" w14:textId="77777777" w:rsidR="00115B11" w:rsidRDefault="005332B6">
      <w:pPr>
        <w:pStyle w:val="Spec1L3"/>
        <w:rPr>
          <w:rFonts w:asciiTheme="majorHAnsi" w:hAnsiTheme="majorHAnsi"/>
          <w:sz w:val="24"/>
          <w:szCs w:val="24"/>
        </w:rPr>
      </w:pPr>
      <w:bookmarkStart w:id="492" w:name="_DV_M216"/>
      <w:bookmarkEnd w:id="492"/>
      <w:r>
        <w:rPr>
          <w:rFonts w:asciiTheme="majorHAnsi" w:hAnsiTheme="majorHAnsi"/>
          <w:sz w:val="24"/>
          <w:szCs w:val="24"/>
        </w:rPr>
        <w:t>Each Sunday, a Full Deposit must be submitted to the Escrow Agent by 23:59 UTC.</w:t>
      </w:r>
    </w:p>
    <w:p w14:paraId="6D5D79F0" w14:textId="77777777" w:rsidR="00115B11" w:rsidRDefault="005332B6">
      <w:pPr>
        <w:pStyle w:val="Spec1L3"/>
        <w:rPr>
          <w:rFonts w:asciiTheme="majorHAnsi" w:hAnsiTheme="majorHAnsi"/>
          <w:sz w:val="24"/>
          <w:szCs w:val="24"/>
        </w:rPr>
      </w:pPr>
      <w:bookmarkStart w:id="493" w:name="_DV_M217"/>
      <w:bookmarkEnd w:id="493"/>
      <w:r>
        <w:rPr>
          <w:rFonts w:asciiTheme="majorHAnsi" w:hAnsiTheme="majorHAnsi"/>
          <w:sz w:val="24"/>
          <w:szCs w:val="24"/>
        </w:rPr>
        <w:t>The other six (6) days of the week, a Full Deposit or the corresponding Differential Deposit must be submitted to Escrow Agent by 23:59 UTC.</w:t>
      </w:r>
    </w:p>
    <w:p w14:paraId="361BE5B9" w14:textId="77777777" w:rsidR="00115B11" w:rsidRDefault="005332B6">
      <w:pPr>
        <w:pStyle w:val="Spec1L2"/>
        <w:rPr>
          <w:rFonts w:asciiTheme="majorHAnsi" w:hAnsiTheme="majorHAnsi"/>
          <w:sz w:val="24"/>
          <w:szCs w:val="24"/>
        </w:rPr>
      </w:pPr>
      <w:bookmarkStart w:id="494" w:name="_DV_M218"/>
      <w:bookmarkEnd w:id="494"/>
      <w:r>
        <w:rPr>
          <w:rFonts w:asciiTheme="majorHAnsi" w:hAnsiTheme="majorHAnsi"/>
          <w:b/>
          <w:sz w:val="24"/>
          <w:szCs w:val="24"/>
          <w:u w:val="single"/>
        </w:rPr>
        <w:t>Escrow Format Specification</w:t>
      </w:r>
      <w:r>
        <w:rPr>
          <w:rFonts w:asciiTheme="majorHAnsi" w:hAnsiTheme="majorHAnsi"/>
          <w:sz w:val="24"/>
          <w:szCs w:val="24"/>
        </w:rPr>
        <w:t>.</w:t>
      </w:r>
    </w:p>
    <w:p w14:paraId="6748B5A8" w14:textId="77777777" w:rsidR="00115B11" w:rsidRDefault="005332B6">
      <w:pPr>
        <w:pStyle w:val="Spec1L3"/>
        <w:rPr>
          <w:rFonts w:asciiTheme="majorHAnsi" w:hAnsiTheme="majorHAnsi"/>
          <w:sz w:val="24"/>
          <w:szCs w:val="24"/>
        </w:rPr>
      </w:pPr>
      <w:bookmarkStart w:id="495" w:name="_DV_M219"/>
      <w:bookmarkEnd w:id="49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B6DEADC" w14:textId="77777777" w:rsidR="00115B11" w:rsidRDefault="005332B6">
      <w:pPr>
        <w:pStyle w:val="Spec1L3"/>
        <w:rPr>
          <w:rFonts w:asciiTheme="majorHAnsi" w:hAnsiTheme="majorHAnsi"/>
          <w:sz w:val="24"/>
          <w:szCs w:val="24"/>
        </w:rPr>
      </w:pPr>
      <w:bookmarkStart w:id="496" w:name="_DV_M220"/>
      <w:bookmarkEnd w:id="496"/>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2D7EB49" w14:textId="77777777" w:rsidR="00115B11" w:rsidRDefault="005332B6">
      <w:pPr>
        <w:pStyle w:val="Spec1L2"/>
        <w:rPr>
          <w:rFonts w:asciiTheme="majorHAnsi" w:hAnsiTheme="majorHAnsi"/>
          <w:sz w:val="24"/>
          <w:szCs w:val="24"/>
        </w:rPr>
      </w:pPr>
      <w:bookmarkStart w:id="497" w:name="_DV_M221"/>
      <w:bookmarkEnd w:id="497"/>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06A48FA" w14:textId="77777777" w:rsidR="00115B11" w:rsidRDefault="005332B6">
      <w:pPr>
        <w:pStyle w:val="Spec1L5"/>
        <w:tabs>
          <w:tab w:val="clear" w:pos="2160"/>
        </w:tabs>
        <w:rPr>
          <w:rFonts w:asciiTheme="majorHAnsi" w:hAnsiTheme="majorHAnsi"/>
          <w:sz w:val="24"/>
          <w:szCs w:val="24"/>
        </w:rPr>
      </w:pPr>
      <w:bookmarkStart w:id="498" w:name="_DV_M222"/>
      <w:bookmarkEnd w:id="49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87E8997" w14:textId="77777777" w:rsidR="00115B11" w:rsidRDefault="005332B6">
      <w:pPr>
        <w:pStyle w:val="Spec1L5"/>
        <w:tabs>
          <w:tab w:val="clear" w:pos="2160"/>
        </w:tabs>
        <w:rPr>
          <w:rFonts w:asciiTheme="majorHAnsi" w:hAnsiTheme="majorHAnsi"/>
          <w:sz w:val="24"/>
          <w:szCs w:val="24"/>
        </w:rPr>
      </w:pPr>
      <w:bookmarkStart w:id="499" w:name="_DV_M223"/>
      <w:bookmarkEnd w:id="499"/>
      <w:r>
        <w:rPr>
          <w:rFonts w:asciiTheme="majorHAnsi" w:hAnsiTheme="majorHAnsi"/>
          <w:sz w:val="24"/>
          <w:szCs w:val="24"/>
        </w:rPr>
        <w:t>The data file(s) are aggregated in a tarball file named the same as (1) but with extension tar.</w:t>
      </w:r>
    </w:p>
    <w:p w14:paraId="59715FD6" w14:textId="77777777" w:rsidR="00115B11" w:rsidRDefault="005332B6">
      <w:pPr>
        <w:pStyle w:val="Spec1L5"/>
        <w:tabs>
          <w:tab w:val="clear" w:pos="2160"/>
        </w:tabs>
        <w:rPr>
          <w:rFonts w:asciiTheme="majorHAnsi" w:hAnsiTheme="majorHAnsi"/>
          <w:sz w:val="24"/>
          <w:szCs w:val="24"/>
        </w:rPr>
      </w:pPr>
      <w:bookmarkStart w:id="500" w:name="_DV_M224"/>
      <w:bookmarkEnd w:id="50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D7689DA" w14:textId="77777777" w:rsidR="00115B11" w:rsidRDefault="005332B6">
      <w:pPr>
        <w:pStyle w:val="Spec1L5"/>
        <w:tabs>
          <w:tab w:val="clear" w:pos="2160"/>
        </w:tabs>
        <w:rPr>
          <w:rFonts w:asciiTheme="majorHAnsi" w:hAnsiTheme="majorHAnsi"/>
          <w:sz w:val="24"/>
          <w:szCs w:val="24"/>
        </w:rPr>
      </w:pPr>
      <w:bookmarkStart w:id="501" w:name="_DV_M225"/>
      <w:bookmarkEnd w:id="501"/>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77936CB9" w14:textId="77777777" w:rsidR="00115B11" w:rsidRDefault="005332B6">
      <w:pPr>
        <w:pStyle w:val="Spec1L5"/>
        <w:tabs>
          <w:tab w:val="clear" w:pos="2160"/>
        </w:tabs>
        <w:rPr>
          <w:rFonts w:asciiTheme="majorHAnsi" w:hAnsiTheme="majorHAnsi"/>
          <w:sz w:val="24"/>
          <w:szCs w:val="24"/>
        </w:rPr>
      </w:pPr>
      <w:bookmarkStart w:id="502" w:name="_DV_M226"/>
      <w:bookmarkEnd w:id="50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DBEF136" w14:textId="77777777" w:rsidR="00115B11" w:rsidRDefault="005332B6">
      <w:pPr>
        <w:pStyle w:val="Spec1L5"/>
        <w:tabs>
          <w:tab w:val="clear" w:pos="2160"/>
        </w:tabs>
        <w:rPr>
          <w:rFonts w:asciiTheme="majorHAnsi" w:hAnsiTheme="majorHAnsi"/>
          <w:sz w:val="24"/>
          <w:szCs w:val="24"/>
        </w:rPr>
      </w:pPr>
      <w:bookmarkStart w:id="503" w:name="_DV_M227"/>
      <w:bookmarkEnd w:id="503"/>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1389622" w14:textId="77777777" w:rsidR="00115B11" w:rsidRDefault="005332B6">
      <w:pPr>
        <w:pStyle w:val="Spec1L5"/>
        <w:tabs>
          <w:tab w:val="clear" w:pos="2160"/>
        </w:tabs>
        <w:rPr>
          <w:rFonts w:asciiTheme="majorHAnsi" w:hAnsiTheme="majorHAnsi"/>
          <w:sz w:val="24"/>
          <w:szCs w:val="24"/>
        </w:rPr>
      </w:pPr>
      <w:bookmarkStart w:id="504" w:name="_DV_M228"/>
      <w:bookmarkEnd w:id="504"/>
      <w:r>
        <w:rPr>
          <w:rFonts w:asciiTheme="majorHAnsi" w:hAnsiTheme="majorHAnsi"/>
          <w:sz w:val="24"/>
          <w:szCs w:val="24"/>
        </w:rPr>
        <w:t>The Escrow Agent will then validate every (processed) transferred data file using the procedure described in Part A, Section 8 of this Specification.</w:t>
      </w:r>
    </w:p>
    <w:p w14:paraId="02E47763" w14:textId="77777777" w:rsidR="00115B11" w:rsidRDefault="005332B6">
      <w:pPr>
        <w:pStyle w:val="Spec1L2"/>
        <w:rPr>
          <w:rFonts w:asciiTheme="majorHAnsi" w:hAnsiTheme="majorHAnsi"/>
          <w:sz w:val="24"/>
          <w:szCs w:val="24"/>
        </w:rPr>
      </w:pPr>
      <w:bookmarkStart w:id="505" w:name="_DV_M229"/>
      <w:bookmarkEnd w:id="50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1C4CD0F" w14:textId="77777777" w:rsidR="00115B11" w:rsidRDefault="005332B6">
      <w:pPr>
        <w:pStyle w:val="Spec1L3"/>
        <w:rPr>
          <w:rFonts w:asciiTheme="majorHAnsi" w:hAnsiTheme="majorHAnsi"/>
          <w:sz w:val="24"/>
          <w:szCs w:val="24"/>
        </w:rPr>
      </w:pPr>
      <w:bookmarkStart w:id="506" w:name="_DV_M230"/>
      <w:bookmarkEnd w:id="506"/>
      <w:r>
        <w:rPr>
          <w:rFonts w:asciiTheme="majorHAnsi" w:hAnsiTheme="majorHAnsi"/>
          <w:sz w:val="24"/>
          <w:szCs w:val="24"/>
        </w:rPr>
        <w:t>{gTLD} is replaced with the gTLD name; in case of an IDN-TLD, the ASCII-compatible form (A-Label) must be used;</w:t>
      </w:r>
    </w:p>
    <w:p w14:paraId="45FB85DA" w14:textId="77777777" w:rsidR="00115B11" w:rsidRDefault="005332B6">
      <w:pPr>
        <w:pStyle w:val="Spec1L3"/>
        <w:rPr>
          <w:rFonts w:asciiTheme="majorHAnsi" w:hAnsiTheme="majorHAnsi"/>
          <w:sz w:val="24"/>
          <w:szCs w:val="24"/>
        </w:rPr>
      </w:pPr>
      <w:bookmarkStart w:id="507" w:name="_DV_M231"/>
      <w:bookmarkEnd w:id="50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D4ADF06" w14:textId="77777777" w:rsidR="00115B11" w:rsidRDefault="005332B6">
      <w:pPr>
        <w:pStyle w:val="Spec1L3"/>
        <w:rPr>
          <w:rFonts w:asciiTheme="majorHAnsi" w:hAnsiTheme="majorHAnsi"/>
          <w:sz w:val="24"/>
          <w:szCs w:val="24"/>
        </w:rPr>
      </w:pPr>
      <w:bookmarkStart w:id="508" w:name="_DV_M232"/>
      <w:bookmarkEnd w:id="508"/>
      <w:r>
        <w:rPr>
          <w:rFonts w:asciiTheme="majorHAnsi" w:hAnsiTheme="majorHAnsi"/>
          <w:sz w:val="24"/>
          <w:szCs w:val="24"/>
        </w:rPr>
        <w:t>{type} is replaced by:</w:t>
      </w:r>
    </w:p>
    <w:p w14:paraId="1C5AD96D" w14:textId="77777777" w:rsidR="00115B11" w:rsidRDefault="005332B6">
      <w:pPr>
        <w:pStyle w:val="Spec1L6"/>
        <w:tabs>
          <w:tab w:val="clear" w:pos="1440"/>
        </w:tabs>
        <w:rPr>
          <w:rFonts w:asciiTheme="majorHAnsi" w:hAnsiTheme="majorHAnsi"/>
          <w:sz w:val="24"/>
          <w:szCs w:val="24"/>
        </w:rPr>
      </w:pPr>
      <w:bookmarkStart w:id="509" w:name="_DV_M233"/>
      <w:bookmarkEnd w:id="509"/>
      <w:r>
        <w:rPr>
          <w:rFonts w:asciiTheme="majorHAnsi" w:hAnsiTheme="majorHAnsi"/>
          <w:sz w:val="24"/>
          <w:szCs w:val="24"/>
        </w:rPr>
        <w:t>“full”, if the data represents a Full Deposit;</w:t>
      </w:r>
    </w:p>
    <w:p w14:paraId="6453E1D1" w14:textId="77777777" w:rsidR="00115B11" w:rsidRDefault="005332B6">
      <w:pPr>
        <w:pStyle w:val="Spec1L6"/>
        <w:tabs>
          <w:tab w:val="clear" w:pos="1440"/>
        </w:tabs>
        <w:rPr>
          <w:rFonts w:asciiTheme="majorHAnsi" w:hAnsiTheme="majorHAnsi"/>
          <w:sz w:val="24"/>
          <w:szCs w:val="24"/>
        </w:rPr>
      </w:pPr>
      <w:bookmarkStart w:id="510" w:name="_DV_M234"/>
      <w:bookmarkEnd w:id="510"/>
      <w:r>
        <w:rPr>
          <w:rFonts w:asciiTheme="majorHAnsi" w:hAnsiTheme="majorHAnsi"/>
          <w:sz w:val="24"/>
          <w:szCs w:val="24"/>
        </w:rPr>
        <w:t>“diff”, if the data represents a Differential Deposit;</w:t>
      </w:r>
    </w:p>
    <w:p w14:paraId="010B0A1D" w14:textId="77777777" w:rsidR="00115B11" w:rsidRDefault="005332B6">
      <w:pPr>
        <w:pStyle w:val="Spec1L6"/>
        <w:tabs>
          <w:tab w:val="clear" w:pos="1440"/>
        </w:tabs>
        <w:rPr>
          <w:rFonts w:asciiTheme="majorHAnsi" w:hAnsiTheme="majorHAnsi"/>
          <w:sz w:val="24"/>
          <w:szCs w:val="24"/>
        </w:rPr>
      </w:pPr>
      <w:bookmarkStart w:id="511" w:name="_DV_M235"/>
      <w:bookmarkEnd w:id="511"/>
      <w:r>
        <w:rPr>
          <w:rFonts w:asciiTheme="majorHAnsi" w:hAnsiTheme="majorHAnsi"/>
          <w:sz w:val="24"/>
          <w:szCs w:val="24"/>
        </w:rPr>
        <w:t>“thin”, if the data represents a Bulk Registration Data Access file, as specified in Section 3 of Specification 4;</w:t>
      </w:r>
    </w:p>
    <w:p w14:paraId="1F8F9F54" w14:textId="77777777" w:rsidR="00115B11" w:rsidRDefault="005332B6">
      <w:pPr>
        <w:pStyle w:val="Spec1L3"/>
        <w:rPr>
          <w:rFonts w:asciiTheme="majorHAnsi" w:hAnsiTheme="majorHAnsi"/>
          <w:sz w:val="24"/>
          <w:szCs w:val="24"/>
        </w:rPr>
      </w:pPr>
      <w:bookmarkStart w:id="512" w:name="_DV_M236"/>
      <w:bookmarkEnd w:id="512"/>
      <w:r>
        <w:rPr>
          <w:rFonts w:asciiTheme="majorHAnsi" w:hAnsiTheme="majorHAnsi"/>
          <w:sz w:val="24"/>
          <w:szCs w:val="24"/>
        </w:rPr>
        <w:t>{#} is replaced by the position of the file in a series of files, beginning with “1”; in case of a lone file, this must be replaced by “1”.</w:t>
      </w:r>
    </w:p>
    <w:p w14:paraId="63E0141C" w14:textId="77777777" w:rsidR="00115B11" w:rsidRDefault="005332B6">
      <w:pPr>
        <w:pStyle w:val="Spec1L3"/>
        <w:rPr>
          <w:rFonts w:asciiTheme="majorHAnsi" w:hAnsiTheme="majorHAnsi"/>
          <w:sz w:val="24"/>
          <w:szCs w:val="24"/>
        </w:rPr>
      </w:pPr>
      <w:bookmarkStart w:id="513" w:name="_DV_M237"/>
      <w:bookmarkEnd w:id="513"/>
      <w:r>
        <w:rPr>
          <w:rFonts w:asciiTheme="majorHAnsi" w:hAnsiTheme="majorHAnsi"/>
          <w:sz w:val="24"/>
          <w:szCs w:val="24"/>
        </w:rPr>
        <w:t>{rev} is replaced by the number of revision (or resend) of the file beginning with “0”:</w:t>
      </w:r>
    </w:p>
    <w:p w14:paraId="26705D2A" w14:textId="77777777" w:rsidR="00115B11" w:rsidRDefault="005332B6">
      <w:pPr>
        <w:pStyle w:val="Spec1L3"/>
        <w:rPr>
          <w:rFonts w:asciiTheme="majorHAnsi" w:hAnsiTheme="majorHAnsi"/>
          <w:sz w:val="24"/>
          <w:szCs w:val="24"/>
        </w:rPr>
      </w:pPr>
      <w:bookmarkStart w:id="514" w:name="_DV_M238"/>
      <w:bookmarkEnd w:id="514"/>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3FB2CE1A" w14:textId="77777777" w:rsidR="00115B11" w:rsidRDefault="005332B6">
      <w:pPr>
        <w:pStyle w:val="Spec1L2"/>
        <w:rPr>
          <w:rFonts w:asciiTheme="majorHAnsi" w:hAnsiTheme="majorHAnsi"/>
          <w:sz w:val="24"/>
          <w:szCs w:val="24"/>
        </w:rPr>
      </w:pPr>
      <w:bookmarkStart w:id="515" w:name="_DV_M239"/>
      <w:bookmarkEnd w:id="51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9999DFA" w14:textId="77777777" w:rsidR="00115B11" w:rsidRDefault="005332B6">
      <w:pPr>
        <w:pStyle w:val="Spec1L2"/>
        <w:rPr>
          <w:rFonts w:asciiTheme="majorHAnsi" w:hAnsiTheme="majorHAnsi"/>
          <w:sz w:val="24"/>
          <w:szCs w:val="24"/>
        </w:rPr>
      </w:pPr>
      <w:bookmarkStart w:id="516" w:name="_DV_M240"/>
      <w:bookmarkEnd w:id="51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54E5431" w14:textId="77777777" w:rsidR="00115B11" w:rsidRDefault="005332B6">
      <w:pPr>
        <w:pStyle w:val="BodyText"/>
        <w:ind w:left="720" w:firstLine="0"/>
        <w:rPr>
          <w:rFonts w:asciiTheme="majorHAnsi" w:hAnsiTheme="majorHAnsi"/>
          <w:sz w:val="24"/>
          <w:szCs w:val="24"/>
        </w:rPr>
      </w:pPr>
      <w:bookmarkStart w:id="517" w:name="_DV_M241"/>
      <w:bookmarkEnd w:id="51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900A382" w14:textId="77777777" w:rsidR="00115B11" w:rsidRDefault="005332B6">
      <w:pPr>
        <w:pStyle w:val="Spec1L2"/>
        <w:rPr>
          <w:rFonts w:asciiTheme="majorHAnsi" w:hAnsiTheme="majorHAnsi"/>
          <w:sz w:val="24"/>
          <w:szCs w:val="24"/>
        </w:rPr>
      </w:pPr>
      <w:bookmarkStart w:id="518" w:name="_DV_M242"/>
      <w:bookmarkEnd w:id="518"/>
      <w:r>
        <w:rPr>
          <w:rFonts w:asciiTheme="majorHAnsi" w:hAnsiTheme="majorHAnsi"/>
          <w:b/>
          <w:sz w:val="24"/>
          <w:szCs w:val="24"/>
          <w:u w:val="single"/>
        </w:rPr>
        <w:t>Verification Procedure</w:t>
      </w:r>
      <w:r>
        <w:rPr>
          <w:rFonts w:asciiTheme="majorHAnsi" w:hAnsiTheme="majorHAnsi"/>
          <w:sz w:val="24"/>
          <w:szCs w:val="24"/>
        </w:rPr>
        <w:t>.</w:t>
      </w:r>
    </w:p>
    <w:p w14:paraId="388D858C" w14:textId="77777777" w:rsidR="00115B11" w:rsidRDefault="005332B6">
      <w:pPr>
        <w:pStyle w:val="Spec1L5"/>
        <w:tabs>
          <w:tab w:val="clear" w:pos="2160"/>
        </w:tabs>
        <w:rPr>
          <w:rFonts w:asciiTheme="majorHAnsi" w:hAnsiTheme="majorHAnsi"/>
          <w:sz w:val="24"/>
          <w:szCs w:val="24"/>
        </w:rPr>
      </w:pPr>
      <w:bookmarkStart w:id="519" w:name="_DV_M243"/>
      <w:bookmarkEnd w:id="519"/>
      <w:r>
        <w:rPr>
          <w:rFonts w:asciiTheme="majorHAnsi" w:hAnsiTheme="majorHAnsi"/>
          <w:sz w:val="24"/>
          <w:szCs w:val="24"/>
        </w:rPr>
        <w:t>The signature file of each processed file is validated.</w:t>
      </w:r>
    </w:p>
    <w:p w14:paraId="2849251A" w14:textId="77777777" w:rsidR="00115B11" w:rsidRDefault="005332B6">
      <w:pPr>
        <w:pStyle w:val="Spec1L5"/>
        <w:tabs>
          <w:tab w:val="clear" w:pos="2160"/>
        </w:tabs>
        <w:rPr>
          <w:rFonts w:asciiTheme="majorHAnsi" w:hAnsiTheme="majorHAnsi"/>
          <w:sz w:val="24"/>
          <w:szCs w:val="24"/>
        </w:rPr>
      </w:pPr>
      <w:bookmarkStart w:id="520" w:name="_DV_M244"/>
      <w:bookmarkEnd w:id="520"/>
      <w:r>
        <w:rPr>
          <w:rFonts w:asciiTheme="majorHAnsi" w:hAnsiTheme="majorHAnsi"/>
          <w:sz w:val="24"/>
          <w:szCs w:val="24"/>
        </w:rPr>
        <w:t>If processed files are pieces of a bigger file, the latter is put together.</w:t>
      </w:r>
    </w:p>
    <w:p w14:paraId="192116BD" w14:textId="77777777" w:rsidR="00115B11" w:rsidRDefault="005332B6">
      <w:pPr>
        <w:pStyle w:val="Spec1L5"/>
        <w:tabs>
          <w:tab w:val="clear" w:pos="2160"/>
        </w:tabs>
        <w:rPr>
          <w:rFonts w:asciiTheme="majorHAnsi" w:hAnsiTheme="majorHAnsi"/>
          <w:sz w:val="24"/>
          <w:szCs w:val="24"/>
        </w:rPr>
      </w:pPr>
      <w:bookmarkStart w:id="521" w:name="_DV_M245"/>
      <w:bookmarkEnd w:id="521"/>
      <w:r>
        <w:rPr>
          <w:rFonts w:asciiTheme="majorHAnsi" w:hAnsiTheme="majorHAnsi"/>
          <w:sz w:val="24"/>
          <w:szCs w:val="24"/>
        </w:rPr>
        <w:t>Each file obtained in the previous step is then decrypted and uncompressed.</w:t>
      </w:r>
    </w:p>
    <w:p w14:paraId="2571FE4B" w14:textId="77777777" w:rsidR="00115B11" w:rsidRDefault="005332B6">
      <w:pPr>
        <w:pStyle w:val="Spec1L5"/>
        <w:tabs>
          <w:tab w:val="clear" w:pos="2160"/>
        </w:tabs>
        <w:rPr>
          <w:rFonts w:asciiTheme="majorHAnsi" w:hAnsiTheme="majorHAnsi"/>
          <w:sz w:val="24"/>
          <w:szCs w:val="24"/>
        </w:rPr>
      </w:pPr>
      <w:bookmarkStart w:id="522" w:name="_DV_M246"/>
      <w:bookmarkEnd w:id="522"/>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21354E7A" w14:textId="77777777" w:rsidR="00115B11" w:rsidRDefault="005332B6">
      <w:pPr>
        <w:pStyle w:val="Spec1L5"/>
        <w:tabs>
          <w:tab w:val="clear" w:pos="2160"/>
        </w:tabs>
        <w:rPr>
          <w:rFonts w:asciiTheme="majorHAnsi" w:hAnsiTheme="majorHAnsi"/>
          <w:sz w:val="24"/>
          <w:szCs w:val="24"/>
        </w:rPr>
      </w:pPr>
      <w:bookmarkStart w:id="523" w:name="_DV_M247"/>
      <w:bookmarkEnd w:id="523"/>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15105FE3" w14:textId="77777777" w:rsidR="00115B11" w:rsidRDefault="005332B6">
      <w:pPr>
        <w:pStyle w:val="BodyText"/>
        <w:ind w:left="720" w:firstLine="0"/>
        <w:rPr>
          <w:rFonts w:asciiTheme="majorHAnsi" w:hAnsiTheme="majorHAnsi"/>
          <w:sz w:val="24"/>
          <w:szCs w:val="24"/>
        </w:rPr>
      </w:pPr>
      <w:bookmarkStart w:id="524" w:name="_DV_M248"/>
      <w:bookmarkEnd w:id="524"/>
      <w:r>
        <w:rPr>
          <w:rFonts w:asciiTheme="majorHAnsi" w:hAnsiTheme="majorHAnsi"/>
          <w:sz w:val="24"/>
          <w:szCs w:val="24"/>
        </w:rPr>
        <w:t>If any discrepancy is found in any of the steps, the Deposit will be considered incomplete.</w:t>
      </w:r>
    </w:p>
    <w:p w14:paraId="303B3878" w14:textId="77777777" w:rsidR="00115B11" w:rsidRDefault="005332B6">
      <w:pPr>
        <w:pStyle w:val="Spec1L2"/>
        <w:rPr>
          <w:rFonts w:asciiTheme="majorHAnsi" w:hAnsiTheme="majorHAnsi"/>
          <w:sz w:val="24"/>
          <w:szCs w:val="24"/>
        </w:rPr>
      </w:pPr>
      <w:bookmarkStart w:id="525" w:name="_DV_M249"/>
      <w:bookmarkEnd w:id="525"/>
      <w:r>
        <w:rPr>
          <w:rFonts w:asciiTheme="majorHAnsi" w:hAnsiTheme="majorHAnsi"/>
          <w:b/>
          <w:sz w:val="24"/>
          <w:szCs w:val="24"/>
          <w:u w:val="single"/>
        </w:rPr>
        <w:t>References</w:t>
      </w:r>
      <w:r>
        <w:rPr>
          <w:rFonts w:asciiTheme="majorHAnsi" w:hAnsiTheme="majorHAnsi"/>
          <w:sz w:val="24"/>
          <w:szCs w:val="24"/>
        </w:rPr>
        <w:t>.</w:t>
      </w:r>
    </w:p>
    <w:p w14:paraId="6AF2257D" w14:textId="77777777" w:rsidR="00115B11" w:rsidRDefault="005332B6">
      <w:pPr>
        <w:pStyle w:val="Spec1L5"/>
        <w:tabs>
          <w:tab w:val="clear" w:pos="2160"/>
        </w:tabs>
        <w:rPr>
          <w:rFonts w:asciiTheme="majorHAnsi" w:hAnsiTheme="majorHAnsi"/>
          <w:sz w:val="24"/>
          <w:szCs w:val="24"/>
        </w:rPr>
      </w:pPr>
      <w:bookmarkStart w:id="526" w:name="_DV_M250"/>
      <w:bookmarkEnd w:id="526"/>
      <w:r>
        <w:rPr>
          <w:rFonts w:asciiTheme="majorHAnsi" w:hAnsiTheme="majorHAnsi"/>
          <w:sz w:val="24"/>
          <w:szCs w:val="24"/>
        </w:rPr>
        <w:t>Domain Name Data Escrow Specification (work in progress), http://tools.ietf.org/html/draft-arias-noguchi-registry-data-escrow</w:t>
      </w:r>
    </w:p>
    <w:p w14:paraId="66951AB4" w14:textId="77777777" w:rsidR="00115B11" w:rsidRDefault="005332B6">
      <w:pPr>
        <w:pStyle w:val="Spec1L5"/>
        <w:tabs>
          <w:tab w:val="clear" w:pos="2160"/>
        </w:tabs>
        <w:rPr>
          <w:rFonts w:asciiTheme="majorHAnsi" w:hAnsiTheme="majorHAnsi"/>
          <w:sz w:val="24"/>
          <w:szCs w:val="24"/>
        </w:rPr>
      </w:pPr>
      <w:bookmarkStart w:id="527" w:name="_DV_M251"/>
      <w:bookmarkEnd w:id="527"/>
      <w:r>
        <w:rPr>
          <w:rFonts w:asciiTheme="majorHAnsi" w:hAnsiTheme="majorHAnsi"/>
          <w:sz w:val="24"/>
          <w:szCs w:val="24"/>
        </w:rPr>
        <w:t>Domain Name Registration Data (DNRD) Objects Mapping, http://tools.ietf.org/html/draft-arias-noguchi-dnrd-objects-mapping</w:t>
      </w:r>
    </w:p>
    <w:p w14:paraId="012E539F" w14:textId="77777777" w:rsidR="00115B11" w:rsidRDefault="005332B6">
      <w:pPr>
        <w:pStyle w:val="Spec1L5"/>
        <w:tabs>
          <w:tab w:val="clear" w:pos="2160"/>
        </w:tabs>
        <w:rPr>
          <w:rFonts w:asciiTheme="majorHAnsi" w:hAnsiTheme="majorHAnsi"/>
          <w:sz w:val="24"/>
          <w:szCs w:val="24"/>
        </w:rPr>
      </w:pPr>
      <w:bookmarkStart w:id="528" w:name="_DV_M252"/>
      <w:bookmarkEnd w:id="528"/>
      <w:r>
        <w:rPr>
          <w:rFonts w:asciiTheme="majorHAnsi" w:hAnsiTheme="majorHAnsi"/>
          <w:sz w:val="24"/>
          <w:szCs w:val="24"/>
        </w:rPr>
        <w:t>OpenPGP Message Format, http://www.rfc-editor.org/rfc/rfc4880.txt</w:t>
      </w:r>
    </w:p>
    <w:p w14:paraId="694AA146" w14:textId="77777777" w:rsidR="00115B11" w:rsidRDefault="005332B6">
      <w:pPr>
        <w:pStyle w:val="Spec1L5"/>
        <w:tabs>
          <w:tab w:val="clear" w:pos="2160"/>
        </w:tabs>
        <w:rPr>
          <w:rFonts w:asciiTheme="majorHAnsi" w:hAnsiTheme="majorHAnsi"/>
          <w:sz w:val="24"/>
          <w:szCs w:val="24"/>
        </w:rPr>
      </w:pPr>
      <w:bookmarkStart w:id="529" w:name="_DV_M253"/>
      <w:bookmarkEnd w:id="52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F19E23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530" w:name="_DV_M254"/>
      <w:bookmarkEnd w:id="530"/>
      <w:r>
        <w:rPr>
          <w:rFonts w:asciiTheme="majorHAnsi" w:hAnsiTheme="majorHAnsi"/>
          <w:sz w:val="24"/>
          <w:szCs w:val="24"/>
        </w:rPr>
        <w:t>ICANN interfaces for registries and data escrow agents, http://tools.ietf.org/html/draft-lozano-icann-registry-interfaces</w:t>
      </w:r>
    </w:p>
    <w:p w14:paraId="4F07E026" w14:textId="77777777" w:rsidR="00115B11" w:rsidRDefault="005332B6">
      <w:pPr>
        <w:pStyle w:val="BlockText"/>
        <w:rPr>
          <w:rFonts w:asciiTheme="majorHAnsi" w:hAnsiTheme="majorHAnsi"/>
          <w:b/>
          <w:sz w:val="24"/>
          <w:szCs w:val="24"/>
        </w:rPr>
      </w:pPr>
      <w:bookmarkStart w:id="531" w:name="_DV_M255"/>
      <w:bookmarkEnd w:id="531"/>
      <w:r>
        <w:rPr>
          <w:rFonts w:asciiTheme="majorHAnsi" w:hAnsiTheme="majorHAnsi"/>
          <w:b/>
          <w:sz w:val="24"/>
          <w:szCs w:val="24"/>
        </w:rPr>
        <w:t>PART B – LEGAL REQUIREMENTS</w:t>
      </w:r>
    </w:p>
    <w:p w14:paraId="7C2EE3FF" w14:textId="77777777" w:rsidR="00115B11" w:rsidRDefault="005332B6">
      <w:pPr>
        <w:pStyle w:val="Spec1L2"/>
        <w:numPr>
          <w:ilvl w:val="1"/>
          <w:numId w:val="31"/>
        </w:numPr>
        <w:rPr>
          <w:rFonts w:asciiTheme="majorHAnsi" w:hAnsiTheme="majorHAnsi"/>
          <w:sz w:val="24"/>
          <w:szCs w:val="24"/>
        </w:rPr>
      </w:pPr>
      <w:bookmarkStart w:id="532" w:name="_DV_M256"/>
      <w:bookmarkEnd w:id="53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DEDB7CE" w14:textId="77777777" w:rsidR="00115B11" w:rsidRDefault="005332B6">
      <w:pPr>
        <w:pStyle w:val="Spec1L2"/>
        <w:rPr>
          <w:rFonts w:asciiTheme="majorHAnsi" w:hAnsiTheme="majorHAnsi"/>
          <w:sz w:val="24"/>
          <w:szCs w:val="24"/>
        </w:rPr>
      </w:pPr>
      <w:bookmarkStart w:id="533" w:name="_DV_M257"/>
      <w:bookmarkEnd w:id="53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3B13194" w14:textId="77777777" w:rsidR="00115B11" w:rsidRDefault="005332B6">
      <w:pPr>
        <w:pStyle w:val="Spec1L2"/>
        <w:rPr>
          <w:rFonts w:asciiTheme="majorHAnsi" w:hAnsiTheme="majorHAnsi"/>
          <w:sz w:val="24"/>
          <w:szCs w:val="24"/>
        </w:rPr>
      </w:pPr>
      <w:bookmarkStart w:id="534" w:name="_DV_M258"/>
      <w:bookmarkEnd w:id="53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FC7C925" w14:textId="77777777" w:rsidR="00115B11" w:rsidRDefault="005332B6">
      <w:pPr>
        <w:pStyle w:val="Spec1L2"/>
        <w:rPr>
          <w:rFonts w:asciiTheme="majorHAnsi" w:hAnsiTheme="majorHAnsi"/>
          <w:sz w:val="24"/>
          <w:szCs w:val="24"/>
        </w:rPr>
      </w:pPr>
      <w:bookmarkStart w:id="535" w:name="_DV_M259"/>
      <w:bookmarkEnd w:id="53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E7C43C4" w14:textId="77777777" w:rsidR="00115B11" w:rsidRDefault="005332B6">
      <w:pPr>
        <w:pStyle w:val="BodyTextIndent2"/>
        <w:spacing w:after="240"/>
        <w:rPr>
          <w:rFonts w:asciiTheme="majorHAnsi" w:hAnsiTheme="majorHAnsi"/>
          <w:sz w:val="24"/>
          <w:szCs w:val="24"/>
        </w:rPr>
      </w:pPr>
      <w:bookmarkStart w:id="536" w:name="_DV_M260"/>
      <w:bookmarkEnd w:id="53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040A04E" w14:textId="77777777" w:rsidR="00115B11" w:rsidRDefault="005332B6">
      <w:pPr>
        <w:pStyle w:val="Spec1L2"/>
        <w:rPr>
          <w:rFonts w:asciiTheme="majorHAnsi" w:hAnsiTheme="majorHAnsi"/>
          <w:sz w:val="24"/>
          <w:szCs w:val="24"/>
        </w:rPr>
      </w:pPr>
      <w:bookmarkStart w:id="537" w:name="_DV_M261"/>
      <w:bookmarkEnd w:id="53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A528B9B" w14:textId="77777777" w:rsidR="00115B11" w:rsidRDefault="005332B6">
      <w:pPr>
        <w:pStyle w:val="Spec1L2"/>
        <w:rPr>
          <w:rFonts w:asciiTheme="majorHAnsi" w:hAnsiTheme="majorHAnsi"/>
          <w:sz w:val="24"/>
          <w:szCs w:val="24"/>
        </w:rPr>
      </w:pPr>
      <w:bookmarkStart w:id="538" w:name="_DV_M262"/>
      <w:bookmarkEnd w:id="53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BC286C9" w14:textId="77777777" w:rsidR="00115B11" w:rsidRDefault="005332B6">
      <w:pPr>
        <w:pStyle w:val="Spec1L3"/>
        <w:tabs>
          <w:tab w:val="left" w:pos="1440"/>
        </w:tabs>
        <w:outlineLvl w:val="9"/>
        <w:rPr>
          <w:rFonts w:asciiTheme="majorHAnsi" w:hAnsiTheme="majorHAnsi"/>
          <w:sz w:val="24"/>
          <w:szCs w:val="24"/>
        </w:rPr>
      </w:pPr>
      <w:bookmarkStart w:id="539" w:name="_DV_M263"/>
      <w:bookmarkEnd w:id="539"/>
      <w:r>
        <w:rPr>
          <w:rFonts w:asciiTheme="majorHAnsi" w:hAnsiTheme="majorHAnsi"/>
          <w:sz w:val="24"/>
          <w:szCs w:val="24"/>
        </w:rPr>
        <w:t>the Registry Agreement has expired without renewal, or been terminated; or</w:t>
      </w:r>
    </w:p>
    <w:p w14:paraId="50B9AE33" w14:textId="77777777" w:rsidR="00115B11" w:rsidRDefault="005332B6">
      <w:pPr>
        <w:pStyle w:val="Spec1L3"/>
        <w:tabs>
          <w:tab w:val="left" w:pos="1440"/>
        </w:tabs>
        <w:outlineLvl w:val="9"/>
        <w:rPr>
          <w:rFonts w:asciiTheme="majorHAnsi" w:hAnsiTheme="majorHAnsi"/>
          <w:sz w:val="24"/>
          <w:szCs w:val="24"/>
        </w:rPr>
      </w:pPr>
      <w:bookmarkStart w:id="540" w:name="_DV_M264"/>
      <w:bookmarkEnd w:id="54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E5CCAEB" w14:textId="77777777" w:rsidR="00115B11" w:rsidRDefault="005332B6">
      <w:pPr>
        <w:pStyle w:val="Spec1L3"/>
        <w:tabs>
          <w:tab w:val="left" w:pos="1440"/>
        </w:tabs>
        <w:outlineLvl w:val="9"/>
        <w:rPr>
          <w:rFonts w:asciiTheme="majorHAnsi" w:hAnsiTheme="majorHAnsi"/>
          <w:sz w:val="24"/>
          <w:szCs w:val="24"/>
        </w:rPr>
      </w:pPr>
      <w:bookmarkStart w:id="541" w:name="_DV_M265"/>
      <w:bookmarkEnd w:id="54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8E184E5" w14:textId="77777777" w:rsidR="00115B11" w:rsidRDefault="005332B6">
      <w:pPr>
        <w:pStyle w:val="Spec1L3"/>
        <w:tabs>
          <w:tab w:val="left" w:pos="1440"/>
        </w:tabs>
        <w:rPr>
          <w:rFonts w:asciiTheme="majorHAnsi" w:eastAsiaTheme="minorEastAsia" w:hAnsiTheme="majorHAnsi"/>
          <w:sz w:val="24"/>
          <w:szCs w:val="24"/>
        </w:rPr>
      </w:pPr>
      <w:bookmarkStart w:id="542" w:name="_DV_M266"/>
      <w:bookmarkEnd w:id="54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EB411D9" w14:textId="77777777" w:rsidR="00115B11" w:rsidRDefault="005332B6">
      <w:pPr>
        <w:pStyle w:val="Spec1L3"/>
        <w:tabs>
          <w:tab w:val="left" w:pos="1440"/>
        </w:tabs>
        <w:outlineLvl w:val="9"/>
        <w:rPr>
          <w:rFonts w:asciiTheme="majorHAnsi" w:hAnsiTheme="majorHAnsi"/>
          <w:sz w:val="24"/>
          <w:szCs w:val="24"/>
        </w:rPr>
      </w:pPr>
      <w:bookmarkStart w:id="543" w:name="_DV_M267"/>
      <w:bookmarkEnd w:id="54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D1D5E57" w14:textId="77777777" w:rsidR="00115B11" w:rsidRDefault="005332B6">
      <w:pPr>
        <w:pStyle w:val="Spec1L3"/>
        <w:tabs>
          <w:tab w:val="left" w:pos="1440"/>
        </w:tabs>
        <w:outlineLvl w:val="9"/>
        <w:rPr>
          <w:rFonts w:asciiTheme="majorHAnsi" w:hAnsiTheme="majorHAnsi"/>
          <w:sz w:val="24"/>
          <w:szCs w:val="24"/>
        </w:rPr>
      </w:pPr>
      <w:bookmarkStart w:id="544" w:name="_DV_M268"/>
      <w:bookmarkEnd w:id="544"/>
      <w:r>
        <w:rPr>
          <w:rFonts w:asciiTheme="majorHAnsi" w:hAnsiTheme="majorHAnsi"/>
          <w:sz w:val="24"/>
          <w:szCs w:val="24"/>
        </w:rPr>
        <w:t>Registry Operator has experienced a failure of critical registry functions and ICANN has asserted its rights pursuant to Section 2.13 of the Agreement; or</w:t>
      </w:r>
    </w:p>
    <w:p w14:paraId="5AB90566" w14:textId="77777777" w:rsidR="00115B11" w:rsidRDefault="005332B6">
      <w:pPr>
        <w:pStyle w:val="Spec1L3"/>
        <w:tabs>
          <w:tab w:val="left" w:pos="1440"/>
        </w:tabs>
        <w:outlineLvl w:val="9"/>
        <w:rPr>
          <w:rFonts w:asciiTheme="majorHAnsi" w:hAnsiTheme="majorHAnsi"/>
          <w:sz w:val="24"/>
          <w:szCs w:val="24"/>
        </w:rPr>
      </w:pPr>
      <w:bookmarkStart w:id="545" w:name="_DV_M269"/>
      <w:bookmarkEnd w:id="545"/>
      <w:r>
        <w:rPr>
          <w:rFonts w:asciiTheme="majorHAnsi" w:hAnsiTheme="majorHAnsi"/>
          <w:sz w:val="24"/>
          <w:szCs w:val="24"/>
        </w:rPr>
        <w:t>a competent court, arbitral, legislative, or government agency mandates the release of the Deposits to ICANN; or</w:t>
      </w:r>
    </w:p>
    <w:p w14:paraId="0710F313" w14:textId="77777777" w:rsidR="00115B11" w:rsidRDefault="005332B6">
      <w:pPr>
        <w:pStyle w:val="Spec1L3"/>
        <w:rPr>
          <w:rFonts w:asciiTheme="majorHAnsi" w:hAnsiTheme="majorHAnsi"/>
          <w:sz w:val="24"/>
          <w:szCs w:val="24"/>
        </w:rPr>
      </w:pPr>
      <w:bookmarkStart w:id="546" w:name="_DV_M270"/>
      <w:bookmarkEnd w:id="546"/>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3049CB4A" w14:textId="77777777" w:rsidR="00115B11" w:rsidRDefault="005332B6">
      <w:pPr>
        <w:pStyle w:val="BodyTextIndent2"/>
        <w:spacing w:after="240"/>
        <w:rPr>
          <w:rFonts w:asciiTheme="majorHAnsi" w:hAnsiTheme="majorHAnsi"/>
          <w:sz w:val="24"/>
          <w:szCs w:val="24"/>
        </w:rPr>
      </w:pPr>
      <w:bookmarkStart w:id="547" w:name="_DV_M271"/>
      <w:bookmarkEnd w:id="54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A088FE1" w14:textId="77777777" w:rsidR="00115B11" w:rsidRDefault="005332B6">
      <w:pPr>
        <w:pStyle w:val="Spec1L2"/>
        <w:keepNext/>
        <w:rPr>
          <w:rFonts w:asciiTheme="majorHAnsi" w:hAnsiTheme="majorHAnsi"/>
          <w:sz w:val="24"/>
          <w:szCs w:val="24"/>
        </w:rPr>
      </w:pPr>
      <w:bookmarkStart w:id="548" w:name="_DV_M272"/>
      <w:bookmarkEnd w:id="548"/>
      <w:r>
        <w:rPr>
          <w:rFonts w:asciiTheme="majorHAnsi" w:hAnsiTheme="majorHAnsi"/>
          <w:b/>
          <w:sz w:val="24"/>
          <w:szCs w:val="24"/>
          <w:u w:val="single"/>
        </w:rPr>
        <w:t>Verification of Deposits</w:t>
      </w:r>
      <w:r>
        <w:rPr>
          <w:rFonts w:asciiTheme="majorHAnsi" w:hAnsiTheme="majorHAnsi"/>
          <w:sz w:val="24"/>
          <w:szCs w:val="24"/>
        </w:rPr>
        <w:t>.</w:t>
      </w:r>
    </w:p>
    <w:p w14:paraId="558474D7" w14:textId="77777777" w:rsidR="00115B11" w:rsidRDefault="005332B6">
      <w:pPr>
        <w:pStyle w:val="Spec1L3"/>
        <w:tabs>
          <w:tab w:val="left" w:pos="1440"/>
        </w:tabs>
        <w:outlineLvl w:val="9"/>
        <w:rPr>
          <w:rFonts w:asciiTheme="majorHAnsi" w:hAnsiTheme="majorHAnsi"/>
          <w:sz w:val="24"/>
          <w:szCs w:val="24"/>
        </w:rPr>
      </w:pPr>
      <w:bookmarkStart w:id="549" w:name="_DV_M273"/>
      <w:bookmarkEnd w:id="54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5834E98" w14:textId="77777777" w:rsidR="00115B11" w:rsidRDefault="005332B6">
      <w:pPr>
        <w:pStyle w:val="Spec1L3"/>
        <w:rPr>
          <w:rFonts w:asciiTheme="majorHAnsi" w:hAnsiTheme="majorHAnsi"/>
          <w:sz w:val="24"/>
          <w:szCs w:val="24"/>
        </w:rPr>
      </w:pPr>
      <w:bookmarkStart w:id="550" w:name="_DV_M274"/>
      <w:bookmarkEnd w:id="55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96B0C0A" w14:textId="77777777" w:rsidR="00115B11" w:rsidRDefault="005332B6">
      <w:pPr>
        <w:pStyle w:val="Spec1L2"/>
        <w:rPr>
          <w:rFonts w:asciiTheme="majorHAnsi" w:hAnsiTheme="majorHAnsi"/>
          <w:sz w:val="24"/>
          <w:szCs w:val="24"/>
        </w:rPr>
      </w:pPr>
      <w:bookmarkStart w:id="551" w:name="_DV_M275"/>
      <w:bookmarkEnd w:id="55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AB9A7EA" w14:textId="77777777" w:rsidR="00115B11" w:rsidRDefault="005332B6">
      <w:pPr>
        <w:pStyle w:val="Spec1L2"/>
        <w:rPr>
          <w:rFonts w:asciiTheme="majorHAnsi" w:hAnsiTheme="majorHAnsi"/>
          <w:sz w:val="24"/>
          <w:szCs w:val="24"/>
        </w:rPr>
      </w:pPr>
      <w:bookmarkStart w:id="552" w:name="_DV_M276"/>
      <w:bookmarkEnd w:id="55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F6B6C0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71C7FAB" w14:textId="77777777" w:rsidR="00115B11" w:rsidRDefault="005332B6">
      <w:pPr>
        <w:pStyle w:val="Spec1L1"/>
        <w:rPr>
          <w:rFonts w:asciiTheme="majorHAnsi" w:hAnsiTheme="majorHAnsi"/>
          <w:sz w:val="24"/>
          <w:szCs w:val="24"/>
        </w:rPr>
      </w:pPr>
      <w:bookmarkStart w:id="553" w:name="_DV_M277"/>
      <w:bookmarkEnd w:id="55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B5A9A44" w14:textId="77777777" w:rsidR="00115B11" w:rsidRDefault="005332B6">
      <w:pPr>
        <w:pStyle w:val="BlockText"/>
        <w:rPr>
          <w:rFonts w:asciiTheme="majorHAnsi" w:hAnsiTheme="majorHAnsi"/>
          <w:sz w:val="24"/>
          <w:szCs w:val="24"/>
        </w:rPr>
      </w:pPr>
      <w:bookmarkStart w:id="554" w:name="_DV_M278"/>
      <w:bookmarkEnd w:id="55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DDCDFB2" w14:textId="77777777" w:rsidR="00115B11" w:rsidRDefault="005332B6">
      <w:pPr>
        <w:pStyle w:val="BlockText"/>
        <w:rPr>
          <w:rFonts w:asciiTheme="majorHAnsi" w:hAnsiTheme="majorHAnsi"/>
          <w:sz w:val="24"/>
          <w:szCs w:val="24"/>
        </w:rPr>
      </w:pPr>
      <w:bookmarkStart w:id="555" w:name="_DV_M279"/>
      <w:bookmarkEnd w:id="555"/>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D7E83F6" w14:textId="77777777" w:rsidR="00115B11" w:rsidRDefault="005332B6">
      <w:pPr>
        <w:pStyle w:val="Spec1L2"/>
        <w:rPr>
          <w:rFonts w:asciiTheme="majorHAnsi" w:hAnsiTheme="majorHAnsi"/>
          <w:sz w:val="24"/>
          <w:szCs w:val="24"/>
        </w:rPr>
      </w:pPr>
      <w:bookmarkStart w:id="556" w:name="_DV_M280"/>
      <w:bookmarkEnd w:id="55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C1736B6" w14:textId="77777777">
        <w:trPr>
          <w:trHeight w:val="432"/>
        </w:trPr>
        <w:tc>
          <w:tcPr>
            <w:tcW w:w="828" w:type="dxa"/>
          </w:tcPr>
          <w:p w14:paraId="4999351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597244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256841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0A2A9AB" w14:textId="77777777">
        <w:tc>
          <w:tcPr>
            <w:tcW w:w="828" w:type="dxa"/>
          </w:tcPr>
          <w:p w14:paraId="119AA6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4ECBA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8B847A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4B84576" w14:textId="77777777">
        <w:tc>
          <w:tcPr>
            <w:tcW w:w="828" w:type="dxa"/>
          </w:tcPr>
          <w:p w14:paraId="4B53B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55C3D1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E9FD4E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610F733" w14:textId="77777777">
        <w:tc>
          <w:tcPr>
            <w:tcW w:w="828" w:type="dxa"/>
          </w:tcPr>
          <w:p w14:paraId="5C4DB7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C7274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DD957F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157417F" w14:textId="77777777">
        <w:tc>
          <w:tcPr>
            <w:tcW w:w="828" w:type="dxa"/>
          </w:tcPr>
          <w:p w14:paraId="63E830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D8C0CB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0D11D2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228CEB9" w14:textId="77777777">
        <w:tc>
          <w:tcPr>
            <w:tcW w:w="828" w:type="dxa"/>
          </w:tcPr>
          <w:p w14:paraId="1B787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83BF3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EFAAF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6EE014A6" w14:textId="77777777">
        <w:tc>
          <w:tcPr>
            <w:tcW w:w="828" w:type="dxa"/>
          </w:tcPr>
          <w:p w14:paraId="528F7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60DBC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813E9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2EBB97A3" w14:textId="77777777">
        <w:tc>
          <w:tcPr>
            <w:tcW w:w="828" w:type="dxa"/>
          </w:tcPr>
          <w:p w14:paraId="25851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D441E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95937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7588A998" w14:textId="77777777">
        <w:tc>
          <w:tcPr>
            <w:tcW w:w="828" w:type="dxa"/>
          </w:tcPr>
          <w:p w14:paraId="6DB523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91EE2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0DC7B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4D24CCE4" w14:textId="77777777">
        <w:tc>
          <w:tcPr>
            <w:tcW w:w="828" w:type="dxa"/>
          </w:tcPr>
          <w:p w14:paraId="16DF2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9760B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0A2B5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3F2D3F08" w14:textId="77777777">
        <w:tc>
          <w:tcPr>
            <w:tcW w:w="828" w:type="dxa"/>
          </w:tcPr>
          <w:p w14:paraId="17D51D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5E2F6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F2450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5C9D486E" w14:textId="77777777">
        <w:tc>
          <w:tcPr>
            <w:tcW w:w="828" w:type="dxa"/>
          </w:tcPr>
          <w:p w14:paraId="45D7F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94E95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6DBE2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23CF69B2" w14:textId="77777777">
        <w:tc>
          <w:tcPr>
            <w:tcW w:w="828" w:type="dxa"/>
          </w:tcPr>
          <w:p w14:paraId="18F09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0B1A9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AC572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76A49689" w14:textId="77777777">
        <w:tc>
          <w:tcPr>
            <w:tcW w:w="828" w:type="dxa"/>
          </w:tcPr>
          <w:p w14:paraId="67168B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6F2DC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E0BD2D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04139FD4" w14:textId="77777777">
        <w:tc>
          <w:tcPr>
            <w:tcW w:w="828" w:type="dxa"/>
          </w:tcPr>
          <w:p w14:paraId="232FFF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367DE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2CB15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69E79D64" w14:textId="77777777">
        <w:tc>
          <w:tcPr>
            <w:tcW w:w="828" w:type="dxa"/>
          </w:tcPr>
          <w:p w14:paraId="7FE72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2B19B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2ADA0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BB97BA5" w14:textId="77777777">
        <w:tc>
          <w:tcPr>
            <w:tcW w:w="828" w:type="dxa"/>
          </w:tcPr>
          <w:p w14:paraId="758DEF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129EA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006B0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A4B022C" w14:textId="77777777">
        <w:tc>
          <w:tcPr>
            <w:tcW w:w="828" w:type="dxa"/>
          </w:tcPr>
          <w:p w14:paraId="55C934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2E61D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10365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FC5F524" w14:textId="77777777">
        <w:tc>
          <w:tcPr>
            <w:tcW w:w="828" w:type="dxa"/>
          </w:tcPr>
          <w:p w14:paraId="1A9F16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430B4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B7843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6A10CA2" w14:textId="77777777">
        <w:tc>
          <w:tcPr>
            <w:tcW w:w="828" w:type="dxa"/>
          </w:tcPr>
          <w:p w14:paraId="385A0E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1DE41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69393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D59350" w14:textId="77777777">
        <w:tc>
          <w:tcPr>
            <w:tcW w:w="828" w:type="dxa"/>
          </w:tcPr>
          <w:p w14:paraId="3B6E4D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19F75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D6989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B67795F" w14:textId="77777777">
        <w:tc>
          <w:tcPr>
            <w:tcW w:w="828" w:type="dxa"/>
          </w:tcPr>
          <w:p w14:paraId="50814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BDCB9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DD1243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1B74E0F" w14:textId="77777777">
        <w:tc>
          <w:tcPr>
            <w:tcW w:w="828" w:type="dxa"/>
          </w:tcPr>
          <w:p w14:paraId="5BA803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78C1B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50B68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07D9440" w14:textId="77777777">
        <w:tc>
          <w:tcPr>
            <w:tcW w:w="828" w:type="dxa"/>
          </w:tcPr>
          <w:p w14:paraId="403A3E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57FCF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34CB3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0461476" w14:textId="77777777">
        <w:tc>
          <w:tcPr>
            <w:tcW w:w="828" w:type="dxa"/>
          </w:tcPr>
          <w:p w14:paraId="3CAD1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7D573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2B6221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A1BCED3" w14:textId="77777777">
        <w:tc>
          <w:tcPr>
            <w:tcW w:w="828" w:type="dxa"/>
          </w:tcPr>
          <w:p w14:paraId="6B8BB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A536EC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DCE30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2478D19" w14:textId="77777777">
        <w:tc>
          <w:tcPr>
            <w:tcW w:w="828" w:type="dxa"/>
          </w:tcPr>
          <w:p w14:paraId="67DA3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913F6B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DEC6E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E158CF5" w14:textId="77777777">
        <w:tc>
          <w:tcPr>
            <w:tcW w:w="828" w:type="dxa"/>
          </w:tcPr>
          <w:p w14:paraId="0DFCA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FEFAE67"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557" w:name="_DV_C276"/>
            <w:r>
              <w:rPr>
                <w:rStyle w:val="DeltaViewDeletion"/>
                <w:rFonts w:asciiTheme="majorHAnsi" w:hAnsiTheme="majorHAnsi"/>
                <w:sz w:val="24"/>
                <w:szCs w:val="24"/>
              </w:rPr>
              <w:t>successfully</w:t>
            </w:r>
            <w:bookmarkStart w:id="558" w:name="_DV_C277"/>
            <w:bookmarkEnd w:id="557"/>
            <w:r>
              <w:rPr>
                <w:rStyle w:val="DeltaViewInsertion"/>
                <w:rFonts w:asciiTheme="majorHAnsi" w:hAnsiTheme="majorHAnsi"/>
                <w:sz w:val="24"/>
                <w:szCs w:val="24"/>
              </w:rPr>
              <w:t>successful</w:t>
            </w:r>
            <w:bookmarkEnd w:id="558"/>
          </w:p>
        </w:tc>
        <w:tc>
          <w:tcPr>
            <w:tcW w:w="5670" w:type="dxa"/>
          </w:tcPr>
          <w:p w14:paraId="190273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44814AB" w14:textId="77777777">
        <w:tc>
          <w:tcPr>
            <w:tcW w:w="828" w:type="dxa"/>
          </w:tcPr>
          <w:p w14:paraId="6BCD40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C3E180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52DAC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5D5842B" w14:textId="77777777">
        <w:tc>
          <w:tcPr>
            <w:tcW w:w="828" w:type="dxa"/>
          </w:tcPr>
          <w:p w14:paraId="4C4DA7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A193F1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59666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E71ADCE" w14:textId="77777777">
        <w:tc>
          <w:tcPr>
            <w:tcW w:w="828" w:type="dxa"/>
          </w:tcPr>
          <w:p w14:paraId="2B3C4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3668C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015C6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9E225FB" w14:textId="77777777">
        <w:tc>
          <w:tcPr>
            <w:tcW w:w="828" w:type="dxa"/>
          </w:tcPr>
          <w:p w14:paraId="1A25B5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3A4EE4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95696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894714E" w14:textId="77777777">
        <w:tc>
          <w:tcPr>
            <w:tcW w:w="828" w:type="dxa"/>
          </w:tcPr>
          <w:p w14:paraId="23D7E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DAD973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78DDE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0CA6A1F4" w14:textId="77777777">
        <w:tc>
          <w:tcPr>
            <w:tcW w:w="828" w:type="dxa"/>
          </w:tcPr>
          <w:p w14:paraId="11CB8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77C8D2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040451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06A5E325" w14:textId="77777777">
        <w:tc>
          <w:tcPr>
            <w:tcW w:w="828" w:type="dxa"/>
          </w:tcPr>
          <w:p w14:paraId="6F9FB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DFCF65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C84330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C45DDE9" w14:textId="77777777">
        <w:tc>
          <w:tcPr>
            <w:tcW w:w="828" w:type="dxa"/>
          </w:tcPr>
          <w:p w14:paraId="2507A8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1E6A08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7A9E86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F26B678" w14:textId="77777777">
        <w:tc>
          <w:tcPr>
            <w:tcW w:w="828" w:type="dxa"/>
          </w:tcPr>
          <w:p w14:paraId="2F5EFE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A56399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8EBF51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7AC33B4" w14:textId="77777777">
        <w:tc>
          <w:tcPr>
            <w:tcW w:w="828" w:type="dxa"/>
          </w:tcPr>
          <w:p w14:paraId="6B32F3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CA63B8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045FA9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14B38A2" w14:textId="77777777">
        <w:tc>
          <w:tcPr>
            <w:tcW w:w="828" w:type="dxa"/>
          </w:tcPr>
          <w:p w14:paraId="74482B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FBE6B8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730AC3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821A313" w14:textId="77777777">
        <w:tc>
          <w:tcPr>
            <w:tcW w:w="828" w:type="dxa"/>
          </w:tcPr>
          <w:p w14:paraId="7DC86E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D3E41D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86FE7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D79F547" w14:textId="77777777" w:rsidR="00115B11" w:rsidRDefault="005332B6">
      <w:pPr>
        <w:pStyle w:val="BlockText"/>
        <w:spacing w:before="240"/>
        <w:rPr>
          <w:rFonts w:asciiTheme="majorHAnsi" w:hAnsiTheme="majorHAnsi"/>
          <w:sz w:val="24"/>
          <w:szCs w:val="24"/>
        </w:rPr>
      </w:pPr>
      <w:bookmarkStart w:id="559" w:name="_DV_M281"/>
      <w:bookmarkEnd w:id="55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AC39BC7" w14:textId="77777777" w:rsidR="00115B11" w:rsidRDefault="005332B6">
      <w:pPr>
        <w:pStyle w:val="Spec1L2"/>
        <w:rPr>
          <w:rFonts w:asciiTheme="majorHAnsi" w:hAnsiTheme="majorHAnsi"/>
          <w:sz w:val="24"/>
          <w:szCs w:val="24"/>
        </w:rPr>
      </w:pPr>
      <w:bookmarkStart w:id="560" w:name="_DV_M282"/>
      <w:bookmarkEnd w:id="56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7CF8B62" w14:textId="77777777">
        <w:trPr>
          <w:trHeight w:val="432"/>
          <w:tblHeader/>
        </w:trPr>
        <w:tc>
          <w:tcPr>
            <w:tcW w:w="1188" w:type="dxa"/>
            <w:vAlign w:val="center"/>
          </w:tcPr>
          <w:p w14:paraId="3D3C0C3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3AD7B9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16C038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DB25818" w14:textId="77777777">
        <w:tc>
          <w:tcPr>
            <w:tcW w:w="1188" w:type="dxa"/>
          </w:tcPr>
          <w:p w14:paraId="50232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F23B96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88BFE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4F7AEC5" w14:textId="77777777">
        <w:tc>
          <w:tcPr>
            <w:tcW w:w="1188" w:type="dxa"/>
          </w:tcPr>
          <w:p w14:paraId="7DEA72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645D34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FC6B4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7BF4983" w14:textId="77777777">
        <w:trPr>
          <w:trHeight w:val="1007"/>
        </w:trPr>
        <w:tc>
          <w:tcPr>
            <w:tcW w:w="1188" w:type="dxa"/>
          </w:tcPr>
          <w:p w14:paraId="0CF8A2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976F23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336C8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AF7B5B5" w14:textId="77777777">
        <w:tc>
          <w:tcPr>
            <w:tcW w:w="1188" w:type="dxa"/>
          </w:tcPr>
          <w:p w14:paraId="5073D4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69B9A3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A7739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E9CAFD7" w14:textId="77777777">
        <w:tc>
          <w:tcPr>
            <w:tcW w:w="1188" w:type="dxa"/>
          </w:tcPr>
          <w:p w14:paraId="3C02E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55A6A4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8ACF7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770E194" w14:textId="77777777">
        <w:tc>
          <w:tcPr>
            <w:tcW w:w="1188" w:type="dxa"/>
          </w:tcPr>
          <w:p w14:paraId="0C12C1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695D85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D9851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CFF0F2A" w14:textId="77777777">
        <w:tc>
          <w:tcPr>
            <w:tcW w:w="1188" w:type="dxa"/>
          </w:tcPr>
          <w:p w14:paraId="208ADD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A70D44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58C28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3307335" w14:textId="77777777">
        <w:tc>
          <w:tcPr>
            <w:tcW w:w="1188" w:type="dxa"/>
          </w:tcPr>
          <w:p w14:paraId="2FF58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99422E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30ADF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CC7C35B" w14:textId="77777777">
        <w:tc>
          <w:tcPr>
            <w:tcW w:w="1188" w:type="dxa"/>
          </w:tcPr>
          <w:p w14:paraId="44C079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6FFBEF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C4CE3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4392975" w14:textId="77777777">
        <w:tc>
          <w:tcPr>
            <w:tcW w:w="1188" w:type="dxa"/>
          </w:tcPr>
          <w:p w14:paraId="469E73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7D0D92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22799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31FF7BF" w14:textId="77777777">
        <w:tc>
          <w:tcPr>
            <w:tcW w:w="1188" w:type="dxa"/>
          </w:tcPr>
          <w:p w14:paraId="0FF832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FB3D0B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05B21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ECF742C" w14:textId="77777777">
        <w:tc>
          <w:tcPr>
            <w:tcW w:w="1188" w:type="dxa"/>
          </w:tcPr>
          <w:p w14:paraId="2C703D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8FA968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06D5E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65A88D4" w14:textId="77777777">
        <w:tc>
          <w:tcPr>
            <w:tcW w:w="1188" w:type="dxa"/>
          </w:tcPr>
          <w:p w14:paraId="67A898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9FB8C2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23C82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E3A0388" w14:textId="77777777">
        <w:tc>
          <w:tcPr>
            <w:tcW w:w="1188" w:type="dxa"/>
          </w:tcPr>
          <w:p w14:paraId="0A402B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ADA11A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AE4FF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44FB8E5" w14:textId="77777777">
        <w:tc>
          <w:tcPr>
            <w:tcW w:w="1188" w:type="dxa"/>
          </w:tcPr>
          <w:p w14:paraId="52A63E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EB16EF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7FA9C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D2CB008" w14:textId="77777777">
        <w:tc>
          <w:tcPr>
            <w:tcW w:w="1188" w:type="dxa"/>
          </w:tcPr>
          <w:p w14:paraId="71750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14CD83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C0F97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6A91578" w14:textId="77777777">
        <w:tc>
          <w:tcPr>
            <w:tcW w:w="1188" w:type="dxa"/>
          </w:tcPr>
          <w:p w14:paraId="2669DF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6C22EB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2872B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49D77AE" w14:textId="77777777">
        <w:tc>
          <w:tcPr>
            <w:tcW w:w="1188" w:type="dxa"/>
          </w:tcPr>
          <w:p w14:paraId="0FA971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284D9C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DA2AB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F23C5C5" w14:textId="77777777">
        <w:tc>
          <w:tcPr>
            <w:tcW w:w="1188" w:type="dxa"/>
          </w:tcPr>
          <w:p w14:paraId="78050E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4FBB9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7FA79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BFBA963" w14:textId="77777777">
        <w:tc>
          <w:tcPr>
            <w:tcW w:w="1188" w:type="dxa"/>
          </w:tcPr>
          <w:p w14:paraId="7A6706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D74712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72686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DC4EA58" w14:textId="77777777">
        <w:tc>
          <w:tcPr>
            <w:tcW w:w="1188" w:type="dxa"/>
          </w:tcPr>
          <w:p w14:paraId="009E4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2BAE21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67FBE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699E0DC" w14:textId="77777777">
        <w:tc>
          <w:tcPr>
            <w:tcW w:w="1188" w:type="dxa"/>
          </w:tcPr>
          <w:p w14:paraId="165F0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6915E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1E984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2B7179E" w14:textId="77777777">
        <w:tc>
          <w:tcPr>
            <w:tcW w:w="1188" w:type="dxa"/>
          </w:tcPr>
          <w:p w14:paraId="285406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A8E22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9BB54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D6E5BC5" w14:textId="77777777">
        <w:tc>
          <w:tcPr>
            <w:tcW w:w="1188" w:type="dxa"/>
          </w:tcPr>
          <w:p w14:paraId="6511CF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74CB06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418FB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FEE0E1B" w14:textId="77777777">
        <w:tc>
          <w:tcPr>
            <w:tcW w:w="1188" w:type="dxa"/>
          </w:tcPr>
          <w:p w14:paraId="6DC36C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D21C0F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2F3D9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A6A3149" w14:textId="77777777">
        <w:tc>
          <w:tcPr>
            <w:tcW w:w="1188" w:type="dxa"/>
          </w:tcPr>
          <w:p w14:paraId="5A9FDC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1D736E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86233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F7BAF4B" w14:textId="77777777">
        <w:tc>
          <w:tcPr>
            <w:tcW w:w="1188" w:type="dxa"/>
          </w:tcPr>
          <w:p w14:paraId="06F1B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289B99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8A0E4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3EF9A6C" w14:textId="77777777">
        <w:tc>
          <w:tcPr>
            <w:tcW w:w="1188" w:type="dxa"/>
          </w:tcPr>
          <w:p w14:paraId="5700B4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11C4D8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5D83E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F0D7C72" w14:textId="77777777">
        <w:tc>
          <w:tcPr>
            <w:tcW w:w="1188" w:type="dxa"/>
          </w:tcPr>
          <w:p w14:paraId="6A03CC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EC22A4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9DC9A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5092305" w14:textId="77777777">
        <w:tc>
          <w:tcPr>
            <w:tcW w:w="1188" w:type="dxa"/>
          </w:tcPr>
          <w:p w14:paraId="536BF7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01443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4809C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DC3F77E" w14:textId="77777777">
        <w:tc>
          <w:tcPr>
            <w:tcW w:w="1188" w:type="dxa"/>
          </w:tcPr>
          <w:p w14:paraId="2A9171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8B836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E03AB0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D81D296" w14:textId="77777777">
        <w:tc>
          <w:tcPr>
            <w:tcW w:w="1188" w:type="dxa"/>
          </w:tcPr>
          <w:p w14:paraId="51FA6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DDF36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7406C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5768347" w14:textId="77777777">
        <w:tc>
          <w:tcPr>
            <w:tcW w:w="1188" w:type="dxa"/>
          </w:tcPr>
          <w:p w14:paraId="487883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26282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833C7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57499AE" w14:textId="77777777">
        <w:tc>
          <w:tcPr>
            <w:tcW w:w="1188" w:type="dxa"/>
          </w:tcPr>
          <w:p w14:paraId="0E971D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6442DE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0A217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09E3129" w14:textId="77777777">
        <w:tc>
          <w:tcPr>
            <w:tcW w:w="1188" w:type="dxa"/>
          </w:tcPr>
          <w:p w14:paraId="553865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FA08F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DAA7D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38DD88E" w14:textId="77777777">
        <w:tc>
          <w:tcPr>
            <w:tcW w:w="1188" w:type="dxa"/>
          </w:tcPr>
          <w:p w14:paraId="1FD09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12E8D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1E9DB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4F91B82" w14:textId="77777777">
        <w:tc>
          <w:tcPr>
            <w:tcW w:w="1188" w:type="dxa"/>
          </w:tcPr>
          <w:p w14:paraId="03B9AE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56498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F2A4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32788D1" w14:textId="77777777">
        <w:tc>
          <w:tcPr>
            <w:tcW w:w="1188" w:type="dxa"/>
          </w:tcPr>
          <w:p w14:paraId="33A0FB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1CA38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5EEBF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3B37F0" w14:textId="77777777">
        <w:tc>
          <w:tcPr>
            <w:tcW w:w="1188" w:type="dxa"/>
          </w:tcPr>
          <w:p w14:paraId="0EB891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9AD9C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44709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EDDE1E8" w14:textId="77777777" w:rsidR="00115B11" w:rsidRDefault="005332B6">
      <w:pPr>
        <w:pStyle w:val="BlockText"/>
        <w:spacing w:before="240"/>
        <w:rPr>
          <w:rFonts w:asciiTheme="majorHAnsi" w:hAnsiTheme="majorHAnsi"/>
          <w:sz w:val="24"/>
          <w:szCs w:val="24"/>
        </w:rPr>
      </w:pPr>
      <w:bookmarkStart w:id="561" w:name="_DV_M283"/>
      <w:bookmarkEnd w:id="56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1305474" w14:textId="77777777" w:rsidR="00115B11" w:rsidRDefault="005332B6">
      <w:pPr>
        <w:pStyle w:val="BlockText"/>
        <w:spacing w:before="240"/>
        <w:rPr>
          <w:rFonts w:asciiTheme="majorHAnsi" w:hAnsiTheme="majorHAnsi"/>
          <w:sz w:val="24"/>
          <w:szCs w:val="24"/>
        </w:rPr>
      </w:pPr>
      <w:bookmarkStart w:id="562" w:name="_DV_M284"/>
      <w:bookmarkEnd w:id="56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624B17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8B82AF1" w14:textId="77777777" w:rsidR="00115B11" w:rsidRDefault="005332B6">
      <w:pPr>
        <w:pStyle w:val="Spec1L1"/>
        <w:rPr>
          <w:rFonts w:asciiTheme="majorHAnsi" w:hAnsiTheme="majorHAnsi"/>
          <w:sz w:val="24"/>
          <w:szCs w:val="24"/>
        </w:rPr>
      </w:pPr>
      <w:bookmarkStart w:id="563" w:name="_DV_M285"/>
      <w:bookmarkEnd w:id="563"/>
      <w:r>
        <w:rPr>
          <w:rFonts w:asciiTheme="majorHAnsi" w:hAnsiTheme="majorHAnsi"/>
          <w:sz w:val="24"/>
          <w:szCs w:val="24"/>
        </w:rPr>
        <w:br/>
      </w:r>
      <w:r>
        <w:rPr>
          <w:rFonts w:asciiTheme="majorHAnsi" w:hAnsiTheme="majorHAnsi"/>
          <w:sz w:val="24"/>
          <w:szCs w:val="24"/>
        </w:rPr>
        <w:br/>
        <w:t>REGISTRATION DATA PUBLICATION SERVICES</w:t>
      </w:r>
    </w:p>
    <w:p w14:paraId="7C545928" w14:textId="77777777" w:rsidR="00115B11" w:rsidRDefault="005332B6">
      <w:pPr>
        <w:pStyle w:val="Spec1L2"/>
        <w:rPr>
          <w:rFonts w:asciiTheme="majorHAnsi" w:hAnsiTheme="majorHAnsi"/>
          <w:sz w:val="24"/>
          <w:szCs w:val="24"/>
        </w:rPr>
      </w:pPr>
      <w:bookmarkStart w:id="564" w:name="_DV_M286"/>
      <w:bookmarkEnd w:id="56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AED4C2A" w14:textId="77777777" w:rsidR="00115B11" w:rsidRDefault="005332B6">
      <w:pPr>
        <w:pStyle w:val="BodyText"/>
        <w:ind w:left="720" w:firstLine="0"/>
        <w:rPr>
          <w:rFonts w:asciiTheme="majorHAnsi" w:hAnsiTheme="majorHAnsi"/>
          <w:sz w:val="24"/>
          <w:szCs w:val="24"/>
        </w:rPr>
      </w:pPr>
      <w:bookmarkStart w:id="565" w:name="_DV_M287"/>
      <w:bookmarkEnd w:id="56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C8FD22F" w14:textId="77777777" w:rsidR="00115B11" w:rsidRDefault="005332B6">
      <w:pPr>
        <w:pStyle w:val="Spec1L3"/>
        <w:rPr>
          <w:rFonts w:asciiTheme="majorHAnsi" w:hAnsiTheme="majorHAnsi"/>
          <w:sz w:val="24"/>
          <w:szCs w:val="24"/>
        </w:rPr>
      </w:pPr>
      <w:bookmarkStart w:id="566" w:name="_DV_M288"/>
      <w:bookmarkEnd w:id="56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47F1046" w14:textId="77777777" w:rsidR="00115B11" w:rsidRDefault="005332B6">
      <w:pPr>
        <w:pStyle w:val="Spec1L3"/>
        <w:rPr>
          <w:rFonts w:asciiTheme="majorHAnsi" w:hAnsiTheme="majorHAnsi"/>
          <w:sz w:val="24"/>
          <w:szCs w:val="24"/>
        </w:rPr>
      </w:pPr>
      <w:bookmarkStart w:id="567" w:name="_DV_M289"/>
      <w:bookmarkEnd w:id="567"/>
      <w:r>
        <w:rPr>
          <w:rFonts w:asciiTheme="majorHAnsi" w:hAnsiTheme="majorHAnsi"/>
          <w:sz w:val="24"/>
          <w:szCs w:val="24"/>
        </w:rPr>
        <w:t>Each data object shall be represented as a set of key/value pairs, with lines beginning with keys, followed by a colon and a space as delimiters, followed by the value.</w:t>
      </w:r>
    </w:p>
    <w:p w14:paraId="199FED94" w14:textId="77777777" w:rsidR="00115B11" w:rsidRDefault="005332B6">
      <w:pPr>
        <w:pStyle w:val="Spec1L3"/>
        <w:rPr>
          <w:rFonts w:asciiTheme="majorHAnsi" w:hAnsiTheme="majorHAnsi"/>
          <w:sz w:val="24"/>
          <w:szCs w:val="24"/>
        </w:rPr>
      </w:pPr>
      <w:bookmarkStart w:id="568" w:name="_DV_M290"/>
      <w:bookmarkEnd w:id="56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769F752" w14:textId="77777777" w:rsidR="00115B11" w:rsidRDefault="005332B6">
      <w:pPr>
        <w:pStyle w:val="Spec1L3"/>
        <w:rPr>
          <w:rFonts w:asciiTheme="majorHAnsi" w:hAnsiTheme="majorHAnsi"/>
          <w:b/>
          <w:sz w:val="24"/>
          <w:szCs w:val="24"/>
        </w:rPr>
      </w:pPr>
      <w:bookmarkStart w:id="569" w:name="_DV_M291"/>
      <w:bookmarkEnd w:id="56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741D33E" w14:textId="77777777" w:rsidR="00115B11" w:rsidRDefault="005332B6">
      <w:pPr>
        <w:pStyle w:val="Spec1L3"/>
        <w:rPr>
          <w:rFonts w:asciiTheme="majorHAnsi" w:hAnsiTheme="majorHAnsi"/>
          <w:b/>
          <w:sz w:val="24"/>
          <w:szCs w:val="24"/>
        </w:rPr>
      </w:pPr>
      <w:bookmarkStart w:id="570" w:name="_DV_M292"/>
      <w:bookmarkEnd w:id="570"/>
      <w:r>
        <w:rPr>
          <w:rFonts w:asciiTheme="majorHAnsi" w:hAnsiTheme="majorHAnsi"/>
          <w:b/>
          <w:sz w:val="24"/>
          <w:szCs w:val="24"/>
        </w:rPr>
        <w:t>Domain Name Data:</w:t>
      </w:r>
    </w:p>
    <w:p w14:paraId="2351ABD2" w14:textId="77777777" w:rsidR="00115B11" w:rsidRDefault="005332B6">
      <w:pPr>
        <w:pStyle w:val="Spec1L4"/>
        <w:tabs>
          <w:tab w:val="clear" w:pos="1440"/>
        </w:tabs>
        <w:rPr>
          <w:rFonts w:asciiTheme="majorHAnsi" w:hAnsiTheme="majorHAnsi"/>
          <w:sz w:val="24"/>
          <w:szCs w:val="24"/>
        </w:rPr>
      </w:pPr>
      <w:bookmarkStart w:id="571" w:name="_DV_M293"/>
      <w:bookmarkEnd w:id="571"/>
      <w:r>
        <w:rPr>
          <w:rFonts w:asciiTheme="majorHAnsi" w:hAnsiTheme="majorHAnsi"/>
          <w:b/>
          <w:sz w:val="24"/>
          <w:szCs w:val="24"/>
        </w:rPr>
        <w:t>Query format:</w:t>
      </w:r>
      <w:r>
        <w:rPr>
          <w:rFonts w:asciiTheme="majorHAnsi" w:hAnsiTheme="majorHAnsi"/>
          <w:sz w:val="24"/>
          <w:szCs w:val="24"/>
        </w:rPr>
        <w:t xml:space="preserve">  whois EXAMPLE.TLD</w:t>
      </w:r>
    </w:p>
    <w:p w14:paraId="0F3956E8" w14:textId="77777777" w:rsidR="00115B11" w:rsidRDefault="005332B6">
      <w:pPr>
        <w:pStyle w:val="Spec1L4"/>
        <w:tabs>
          <w:tab w:val="clear" w:pos="1440"/>
        </w:tabs>
        <w:rPr>
          <w:rFonts w:asciiTheme="majorHAnsi" w:hAnsiTheme="majorHAnsi"/>
          <w:b/>
          <w:sz w:val="24"/>
          <w:szCs w:val="24"/>
        </w:rPr>
      </w:pPr>
      <w:bookmarkStart w:id="572" w:name="_DV_M294"/>
      <w:bookmarkEnd w:id="572"/>
      <w:r>
        <w:rPr>
          <w:rFonts w:asciiTheme="majorHAnsi" w:hAnsiTheme="majorHAnsi"/>
          <w:b/>
          <w:sz w:val="24"/>
          <w:szCs w:val="24"/>
        </w:rPr>
        <w:t>Response format:</w:t>
      </w:r>
    </w:p>
    <w:p w14:paraId="25C7BDED" w14:textId="77777777" w:rsidR="00115B11" w:rsidRDefault="005332B6">
      <w:pPr>
        <w:pStyle w:val="BodyTextIndent"/>
        <w:rPr>
          <w:rFonts w:asciiTheme="majorHAnsi" w:hAnsiTheme="majorHAnsi"/>
          <w:sz w:val="24"/>
          <w:szCs w:val="24"/>
        </w:rPr>
      </w:pPr>
      <w:bookmarkStart w:id="573" w:name="_DV_M295"/>
      <w:bookmarkEnd w:id="57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ACDF70C" w14:textId="77777777" w:rsidR="00115B11" w:rsidRDefault="005332B6">
      <w:pPr>
        <w:pStyle w:val="Spec1L3"/>
        <w:rPr>
          <w:rFonts w:asciiTheme="majorHAnsi" w:hAnsiTheme="majorHAnsi"/>
          <w:b/>
          <w:sz w:val="24"/>
          <w:szCs w:val="24"/>
        </w:rPr>
      </w:pPr>
      <w:bookmarkStart w:id="574" w:name="_DV_M296"/>
      <w:bookmarkEnd w:id="574"/>
      <w:r>
        <w:rPr>
          <w:rFonts w:asciiTheme="majorHAnsi" w:hAnsiTheme="majorHAnsi"/>
          <w:b/>
          <w:sz w:val="24"/>
          <w:szCs w:val="24"/>
        </w:rPr>
        <w:t>Registrar Data:</w:t>
      </w:r>
    </w:p>
    <w:p w14:paraId="4A8B9247" w14:textId="77777777" w:rsidR="00115B11" w:rsidRDefault="005332B6">
      <w:pPr>
        <w:pStyle w:val="Spec1L4"/>
        <w:tabs>
          <w:tab w:val="clear" w:pos="1440"/>
        </w:tabs>
        <w:rPr>
          <w:rFonts w:asciiTheme="majorHAnsi" w:hAnsiTheme="majorHAnsi"/>
          <w:sz w:val="24"/>
          <w:szCs w:val="24"/>
        </w:rPr>
      </w:pPr>
      <w:bookmarkStart w:id="575" w:name="_DV_M297"/>
      <w:bookmarkEnd w:id="575"/>
      <w:r>
        <w:rPr>
          <w:rFonts w:asciiTheme="majorHAnsi" w:hAnsiTheme="majorHAnsi"/>
          <w:b/>
          <w:sz w:val="24"/>
          <w:szCs w:val="24"/>
        </w:rPr>
        <w:t>Query format</w:t>
      </w:r>
      <w:r>
        <w:rPr>
          <w:rFonts w:asciiTheme="majorHAnsi" w:hAnsiTheme="majorHAnsi"/>
          <w:sz w:val="24"/>
          <w:szCs w:val="24"/>
        </w:rPr>
        <w:t>:  whois “registrar Example Registrar, Inc.”</w:t>
      </w:r>
    </w:p>
    <w:p w14:paraId="67777EA3" w14:textId="77777777" w:rsidR="00115B11" w:rsidRDefault="005332B6">
      <w:pPr>
        <w:pStyle w:val="Spec1L4"/>
        <w:tabs>
          <w:tab w:val="clear" w:pos="1440"/>
        </w:tabs>
        <w:rPr>
          <w:rFonts w:asciiTheme="majorHAnsi" w:hAnsiTheme="majorHAnsi"/>
          <w:sz w:val="24"/>
          <w:szCs w:val="24"/>
        </w:rPr>
      </w:pPr>
      <w:bookmarkStart w:id="576" w:name="_DV_M298"/>
      <w:bookmarkEnd w:id="576"/>
      <w:r>
        <w:rPr>
          <w:rFonts w:asciiTheme="majorHAnsi" w:hAnsiTheme="majorHAnsi"/>
          <w:b/>
          <w:sz w:val="24"/>
          <w:szCs w:val="24"/>
        </w:rPr>
        <w:t>Response format</w:t>
      </w:r>
      <w:r>
        <w:rPr>
          <w:rFonts w:asciiTheme="majorHAnsi" w:hAnsiTheme="majorHAnsi"/>
          <w:sz w:val="24"/>
          <w:szCs w:val="24"/>
        </w:rPr>
        <w:t>:</w:t>
      </w:r>
    </w:p>
    <w:p w14:paraId="6E42330A" w14:textId="77777777" w:rsidR="00115B11" w:rsidRDefault="005332B6">
      <w:pPr>
        <w:pStyle w:val="BodyTextIndent3"/>
        <w:rPr>
          <w:rFonts w:asciiTheme="majorHAnsi" w:hAnsiTheme="majorHAnsi"/>
          <w:sz w:val="24"/>
          <w:szCs w:val="24"/>
        </w:rPr>
      </w:pPr>
      <w:bookmarkStart w:id="577" w:name="_DV_M299"/>
      <w:bookmarkEnd w:id="57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CAD0230" w14:textId="77777777" w:rsidR="00115B11" w:rsidRDefault="005332B6">
      <w:pPr>
        <w:pStyle w:val="Spec1L3"/>
        <w:rPr>
          <w:rFonts w:asciiTheme="majorHAnsi" w:hAnsiTheme="majorHAnsi"/>
          <w:b/>
          <w:sz w:val="24"/>
          <w:szCs w:val="24"/>
        </w:rPr>
      </w:pPr>
      <w:bookmarkStart w:id="578" w:name="_DV_M300"/>
      <w:bookmarkEnd w:id="578"/>
      <w:r>
        <w:rPr>
          <w:rFonts w:asciiTheme="majorHAnsi" w:hAnsiTheme="majorHAnsi"/>
          <w:b/>
          <w:sz w:val="24"/>
          <w:szCs w:val="24"/>
        </w:rPr>
        <w:t>Nameserver Data:</w:t>
      </w:r>
    </w:p>
    <w:p w14:paraId="1439D983" w14:textId="77777777" w:rsidR="00115B11" w:rsidRDefault="005332B6">
      <w:pPr>
        <w:pStyle w:val="Spec1L4"/>
        <w:tabs>
          <w:tab w:val="clear" w:pos="1440"/>
        </w:tabs>
        <w:rPr>
          <w:rFonts w:asciiTheme="majorHAnsi" w:hAnsiTheme="majorHAnsi"/>
          <w:sz w:val="24"/>
          <w:szCs w:val="24"/>
        </w:rPr>
      </w:pPr>
      <w:bookmarkStart w:id="579" w:name="_DV_M301"/>
      <w:bookmarkEnd w:id="57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A5A23A0" w14:textId="77777777" w:rsidR="00735C2D" w:rsidRDefault="00735C2D">
      <w:pPr>
        <w:pStyle w:val="BodyText"/>
        <w:rPr>
          <w:szCs w:val="24"/>
        </w:rPr>
      </w:pPr>
    </w:p>
    <w:p w14:paraId="3F156AF8" w14:textId="77777777" w:rsidR="00115B11" w:rsidRDefault="005332B6">
      <w:pPr>
        <w:pStyle w:val="Spec1L4"/>
        <w:tabs>
          <w:tab w:val="clear" w:pos="1440"/>
        </w:tabs>
        <w:rPr>
          <w:rFonts w:asciiTheme="majorHAnsi" w:hAnsiTheme="majorHAnsi"/>
          <w:b/>
          <w:sz w:val="24"/>
          <w:szCs w:val="24"/>
        </w:rPr>
      </w:pPr>
      <w:bookmarkStart w:id="580" w:name="_DV_M302"/>
      <w:bookmarkEnd w:id="580"/>
      <w:r>
        <w:rPr>
          <w:rFonts w:asciiTheme="majorHAnsi" w:hAnsiTheme="majorHAnsi"/>
          <w:b/>
          <w:sz w:val="24"/>
          <w:szCs w:val="24"/>
        </w:rPr>
        <w:t>Response format:</w:t>
      </w:r>
    </w:p>
    <w:p w14:paraId="33B58EA0" w14:textId="77777777" w:rsidR="00115B11" w:rsidRDefault="005332B6">
      <w:pPr>
        <w:pStyle w:val="BodyTextIndent3"/>
        <w:rPr>
          <w:rFonts w:asciiTheme="majorHAnsi" w:hAnsiTheme="majorHAnsi"/>
          <w:sz w:val="24"/>
          <w:szCs w:val="24"/>
        </w:rPr>
      </w:pPr>
      <w:bookmarkStart w:id="581" w:name="_DV_M303"/>
      <w:bookmarkEnd w:id="58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72D647E" w14:textId="77777777" w:rsidR="00115B11" w:rsidRDefault="005332B6">
      <w:pPr>
        <w:pStyle w:val="Spec1L3"/>
        <w:rPr>
          <w:rFonts w:asciiTheme="majorHAnsi" w:hAnsiTheme="majorHAnsi"/>
          <w:sz w:val="24"/>
          <w:szCs w:val="24"/>
        </w:rPr>
      </w:pPr>
      <w:bookmarkStart w:id="582" w:name="_DV_M304"/>
      <w:bookmarkEnd w:id="58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37523D9" w14:textId="77777777" w:rsidR="00115B11" w:rsidRDefault="005332B6">
      <w:pPr>
        <w:pStyle w:val="Spec1L3"/>
        <w:rPr>
          <w:rFonts w:asciiTheme="majorHAnsi" w:hAnsiTheme="majorHAnsi"/>
          <w:sz w:val="24"/>
          <w:szCs w:val="24"/>
        </w:rPr>
      </w:pPr>
      <w:bookmarkStart w:id="583" w:name="_DV_M305"/>
      <w:bookmarkEnd w:id="583"/>
      <w:r>
        <w:rPr>
          <w:rFonts w:asciiTheme="majorHAnsi" w:hAnsiTheme="majorHAnsi"/>
          <w:sz w:val="24"/>
          <w:szCs w:val="24"/>
        </w:rPr>
        <w:t>In order to be compatible with ICANN’s common interface for WHOIS (InterNIC), WHOIS output shall be in the format outline above.</w:t>
      </w:r>
    </w:p>
    <w:p w14:paraId="3FECE8CA" w14:textId="77777777" w:rsidR="00115B11" w:rsidRDefault="005332B6">
      <w:pPr>
        <w:pStyle w:val="Spec1L3"/>
        <w:rPr>
          <w:rFonts w:asciiTheme="majorHAnsi" w:hAnsiTheme="majorHAnsi"/>
          <w:sz w:val="24"/>
          <w:szCs w:val="24"/>
        </w:rPr>
      </w:pPr>
      <w:bookmarkStart w:id="584" w:name="_DV_M306"/>
      <w:bookmarkEnd w:id="58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EAB669E" w14:textId="77777777" w:rsidR="00115B11" w:rsidRDefault="005332B6">
      <w:pPr>
        <w:pStyle w:val="Spec1L4"/>
        <w:tabs>
          <w:tab w:val="clear" w:pos="1440"/>
        </w:tabs>
        <w:rPr>
          <w:rFonts w:asciiTheme="majorHAnsi" w:hAnsiTheme="majorHAnsi"/>
          <w:sz w:val="24"/>
          <w:szCs w:val="24"/>
        </w:rPr>
      </w:pPr>
      <w:bookmarkStart w:id="585" w:name="_DV_M307"/>
      <w:bookmarkEnd w:id="585"/>
      <w:r>
        <w:rPr>
          <w:rFonts w:asciiTheme="majorHAnsi" w:hAnsiTheme="majorHAnsi"/>
          <w:sz w:val="24"/>
          <w:szCs w:val="24"/>
        </w:rPr>
        <w:t>Registry Operator will offer searchability on the web-based Directory Service.</w:t>
      </w:r>
    </w:p>
    <w:p w14:paraId="108CC86B" w14:textId="77777777" w:rsidR="00115B11" w:rsidRDefault="005332B6">
      <w:pPr>
        <w:pStyle w:val="Spec1L4"/>
        <w:tabs>
          <w:tab w:val="clear" w:pos="1440"/>
        </w:tabs>
        <w:rPr>
          <w:rFonts w:asciiTheme="majorHAnsi" w:hAnsiTheme="majorHAnsi"/>
          <w:sz w:val="24"/>
          <w:szCs w:val="24"/>
        </w:rPr>
      </w:pPr>
      <w:bookmarkStart w:id="586" w:name="_DV_M308"/>
      <w:bookmarkEnd w:id="58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3F15EA8" w14:textId="77777777" w:rsidR="00115B11" w:rsidRDefault="005332B6">
      <w:pPr>
        <w:pStyle w:val="Spec1L4"/>
        <w:tabs>
          <w:tab w:val="clear" w:pos="1440"/>
        </w:tabs>
        <w:rPr>
          <w:rFonts w:asciiTheme="majorHAnsi" w:hAnsiTheme="majorHAnsi"/>
          <w:sz w:val="24"/>
          <w:szCs w:val="24"/>
        </w:rPr>
      </w:pPr>
      <w:bookmarkStart w:id="587" w:name="_DV_M309"/>
      <w:bookmarkEnd w:id="58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DC905D5" w14:textId="77777777" w:rsidR="00115B11" w:rsidRDefault="005332B6">
      <w:pPr>
        <w:pStyle w:val="Spec1L4"/>
        <w:tabs>
          <w:tab w:val="clear" w:pos="1440"/>
        </w:tabs>
        <w:rPr>
          <w:rFonts w:asciiTheme="majorHAnsi" w:hAnsiTheme="majorHAnsi"/>
          <w:sz w:val="24"/>
          <w:szCs w:val="24"/>
        </w:rPr>
      </w:pPr>
      <w:bookmarkStart w:id="588" w:name="_DV_M310"/>
      <w:bookmarkEnd w:id="588"/>
      <w:r>
        <w:rPr>
          <w:rFonts w:asciiTheme="majorHAnsi" w:hAnsiTheme="majorHAnsi"/>
          <w:sz w:val="24"/>
          <w:szCs w:val="24"/>
        </w:rPr>
        <w:t>Registry Operator will offer Boolean search capabilities supporting, at least, the following logical operators to join a set of search criteria:  AND, OR, NOT.</w:t>
      </w:r>
    </w:p>
    <w:p w14:paraId="03F19C11" w14:textId="77777777" w:rsidR="00115B11" w:rsidRDefault="005332B6">
      <w:pPr>
        <w:pStyle w:val="Spec1L4"/>
        <w:tabs>
          <w:tab w:val="clear" w:pos="1440"/>
        </w:tabs>
        <w:rPr>
          <w:rFonts w:asciiTheme="majorHAnsi" w:hAnsiTheme="majorHAnsi"/>
          <w:sz w:val="24"/>
          <w:szCs w:val="24"/>
        </w:rPr>
      </w:pPr>
      <w:bookmarkStart w:id="589" w:name="_DV_M311"/>
      <w:bookmarkEnd w:id="589"/>
      <w:r>
        <w:rPr>
          <w:rFonts w:asciiTheme="majorHAnsi" w:hAnsiTheme="majorHAnsi"/>
          <w:sz w:val="24"/>
          <w:szCs w:val="24"/>
        </w:rPr>
        <w:t>Search results will include domain names matching the search criteria.</w:t>
      </w:r>
    </w:p>
    <w:p w14:paraId="66FCE9ED" w14:textId="77777777" w:rsidR="00115B11" w:rsidRDefault="005332B6">
      <w:pPr>
        <w:pStyle w:val="Spec1L4"/>
        <w:tabs>
          <w:tab w:val="clear" w:pos="1440"/>
        </w:tabs>
        <w:rPr>
          <w:rFonts w:asciiTheme="majorHAnsi" w:hAnsiTheme="majorHAnsi"/>
          <w:sz w:val="24"/>
          <w:szCs w:val="24"/>
        </w:rPr>
      </w:pPr>
      <w:bookmarkStart w:id="590" w:name="_DV_M312"/>
      <w:bookmarkEnd w:id="59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FA71A51" w14:textId="77777777" w:rsidR="00115B11" w:rsidRDefault="005332B6">
      <w:pPr>
        <w:pStyle w:val="Spec1L3"/>
        <w:rPr>
          <w:rFonts w:asciiTheme="majorHAnsi" w:hAnsiTheme="majorHAnsi"/>
          <w:sz w:val="24"/>
          <w:szCs w:val="24"/>
        </w:rPr>
      </w:pPr>
      <w:bookmarkStart w:id="591" w:name="_DV_M313"/>
      <w:bookmarkEnd w:id="59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8A95A83" w14:textId="77777777" w:rsidR="00115B11" w:rsidRDefault="005332B6">
      <w:pPr>
        <w:pStyle w:val="Spec1L2"/>
        <w:rPr>
          <w:rFonts w:asciiTheme="majorHAnsi" w:hAnsiTheme="majorHAnsi"/>
          <w:b/>
          <w:sz w:val="24"/>
          <w:szCs w:val="24"/>
        </w:rPr>
      </w:pPr>
      <w:bookmarkStart w:id="592" w:name="_DV_M314"/>
      <w:bookmarkEnd w:id="592"/>
      <w:r>
        <w:rPr>
          <w:rFonts w:asciiTheme="majorHAnsi" w:hAnsiTheme="majorHAnsi"/>
          <w:b/>
          <w:sz w:val="24"/>
          <w:szCs w:val="24"/>
        </w:rPr>
        <w:t>Zone File Access</w:t>
      </w:r>
    </w:p>
    <w:p w14:paraId="34021933" w14:textId="77777777" w:rsidR="00115B11" w:rsidRDefault="005332B6">
      <w:pPr>
        <w:pStyle w:val="Spec1L3"/>
        <w:rPr>
          <w:rFonts w:asciiTheme="majorHAnsi" w:hAnsiTheme="majorHAnsi"/>
          <w:b/>
          <w:sz w:val="24"/>
          <w:szCs w:val="24"/>
        </w:rPr>
      </w:pPr>
      <w:bookmarkStart w:id="593" w:name="_DV_M315"/>
      <w:bookmarkEnd w:id="593"/>
      <w:r>
        <w:rPr>
          <w:rFonts w:asciiTheme="majorHAnsi" w:hAnsiTheme="majorHAnsi"/>
          <w:b/>
          <w:sz w:val="24"/>
          <w:szCs w:val="24"/>
        </w:rPr>
        <w:t>Third-Party Access</w:t>
      </w:r>
    </w:p>
    <w:p w14:paraId="4F8D898D" w14:textId="77777777" w:rsidR="00115B11" w:rsidRDefault="005332B6">
      <w:pPr>
        <w:pStyle w:val="Spec1L4"/>
        <w:tabs>
          <w:tab w:val="clear" w:pos="1440"/>
        </w:tabs>
        <w:rPr>
          <w:rFonts w:asciiTheme="majorHAnsi" w:hAnsiTheme="majorHAnsi"/>
          <w:sz w:val="24"/>
          <w:szCs w:val="24"/>
        </w:rPr>
      </w:pPr>
      <w:bookmarkStart w:id="594" w:name="_DV_M316"/>
      <w:bookmarkEnd w:id="59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3E2BFC4" w14:textId="77777777" w:rsidR="00115B11" w:rsidRDefault="005332B6">
      <w:pPr>
        <w:pStyle w:val="Spec1L4"/>
        <w:tabs>
          <w:tab w:val="clear" w:pos="1440"/>
        </w:tabs>
        <w:rPr>
          <w:rFonts w:asciiTheme="majorHAnsi" w:hAnsiTheme="majorHAnsi"/>
          <w:sz w:val="24"/>
          <w:szCs w:val="24"/>
        </w:rPr>
      </w:pPr>
      <w:bookmarkStart w:id="595" w:name="_DV_M317"/>
      <w:bookmarkEnd w:id="59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CE37801" w14:textId="77777777" w:rsidR="00115B11" w:rsidRDefault="005332B6">
      <w:pPr>
        <w:pStyle w:val="Spec1L4"/>
        <w:tabs>
          <w:tab w:val="clear" w:pos="1440"/>
        </w:tabs>
        <w:rPr>
          <w:rFonts w:asciiTheme="majorHAnsi" w:hAnsiTheme="majorHAnsi"/>
          <w:sz w:val="24"/>
          <w:szCs w:val="24"/>
        </w:rPr>
      </w:pPr>
      <w:bookmarkStart w:id="596" w:name="_DV_M318"/>
      <w:bookmarkEnd w:id="59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D7F81E0" w14:textId="77777777" w:rsidR="00115B11" w:rsidRDefault="005332B6">
      <w:pPr>
        <w:pStyle w:val="Spec1L4"/>
        <w:tabs>
          <w:tab w:val="clear" w:pos="1440"/>
        </w:tabs>
        <w:rPr>
          <w:rFonts w:asciiTheme="majorHAnsi" w:hAnsiTheme="majorHAnsi"/>
          <w:sz w:val="24"/>
          <w:szCs w:val="24"/>
        </w:rPr>
      </w:pPr>
      <w:bookmarkStart w:id="597" w:name="_DV_M319"/>
      <w:bookmarkEnd w:id="59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FA63B1B" w14:textId="77777777" w:rsidR="00115B11" w:rsidRDefault="005332B6">
      <w:pPr>
        <w:pStyle w:val="Spec1L7"/>
        <w:tabs>
          <w:tab w:val="clear" w:pos="2160"/>
        </w:tabs>
        <w:rPr>
          <w:rFonts w:asciiTheme="majorHAnsi" w:hAnsiTheme="majorHAnsi"/>
          <w:sz w:val="24"/>
          <w:szCs w:val="24"/>
        </w:rPr>
      </w:pPr>
      <w:bookmarkStart w:id="598" w:name="_DV_M320"/>
      <w:bookmarkEnd w:id="598"/>
      <w:r>
        <w:rPr>
          <w:rFonts w:asciiTheme="majorHAnsi" w:hAnsiTheme="majorHAnsi"/>
          <w:sz w:val="24"/>
          <w:szCs w:val="24"/>
        </w:rPr>
        <w:t>Each record must include all fields in one line as:  &lt;domain-name&gt; &lt;TTL&gt; &lt;class&gt; &lt;type&gt; &lt;RDATA&gt;.</w:t>
      </w:r>
    </w:p>
    <w:p w14:paraId="77362E48" w14:textId="77777777" w:rsidR="00115B11" w:rsidRDefault="005332B6">
      <w:pPr>
        <w:pStyle w:val="Spec1L7"/>
        <w:tabs>
          <w:tab w:val="clear" w:pos="2160"/>
        </w:tabs>
        <w:rPr>
          <w:rFonts w:asciiTheme="majorHAnsi" w:hAnsiTheme="majorHAnsi"/>
          <w:sz w:val="24"/>
          <w:szCs w:val="24"/>
        </w:rPr>
      </w:pPr>
      <w:bookmarkStart w:id="599" w:name="_DV_M321"/>
      <w:bookmarkEnd w:id="599"/>
      <w:r>
        <w:rPr>
          <w:rFonts w:asciiTheme="majorHAnsi" w:hAnsiTheme="majorHAnsi"/>
          <w:sz w:val="24"/>
          <w:szCs w:val="24"/>
        </w:rPr>
        <w:t>Class and Type must use the standard mnemonics and must be in lower case.</w:t>
      </w:r>
    </w:p>
    <w:p w14:paraId="749A7830" w14:textId="77777777" w:rsidR="00115B11" w:rsidRDefault="005332B6">
      <w:pPr>
        <w:pStyle w:val="Spec1L7"/>
        <w:tabs>
          <w:tab w:val="clear" w:pos="2160"/>
        </w:tabs>
        <w:rPr>
          <w:rFonts w:asciiTheme="majorHAnsi" w:hAnsiTheme="majorHAnsi"/>
          <w:sz w:val="24"/>
          <w:szCs w:val="24"/>
        </w:rPr>
      </w:pPr>
      <w:bookmarkStart w:id="600" w:name="_DV_M322"/>
      <w:bookmarkEnd w:id="600"/>
      <w:r>
        <w:rPr>
          <w:rFonts w:asciiTheme="majorHAnsi" w:hAnsiTheme="majorHAnsi"/>
          <w:sz w:val="24"/>
          <w:szCs w:val="24"/>
        </w:rPr>
        <w:t>TTL must be present as a decimal integer.</w:t>
      </w:r>
    </w:p>
    <w:p w14:paraId="6501C957" w14:textId="77777777" w:rsidR="00115B11" w:rsidRDefault="005332B6">
      <w:pPr>
        <w:pStyle w:val="Spec1L7"/>
        <w:tabs>
          <w:tab w:val="clear" w:pos="2160"/>
        </w:tabs>
        <w:rPr>
          <w:rFonts w:asciiTheme="majorHAnsi" w:hAnsiTheme="majorHAnsi"/>
          <w:sz w:val="24"/>
          <w:szCs w:val="24"/>
        </w:rPr>
      </w:pPr>
      <w:bookmarkStart w:id="601" w:name="_DV_M323"/>
      <w:bookmarkEnd w:id="601"/>
      <w:r>
        <w:rPr>
          <w:rFonts w:asciiTheme="majorHAnsi" w:hAnsiTheme="majorHAnsi"/>
          <w:sz w:val="24"/>
          <w:szCs w:val="24"/>
        </w:rPr>
        <w:t>Use of /X and /DDD inside domain names is allowed.</w:t>
      </w:r>
    </w:p>
    <w:p w14:paraId="1095EAD8" w14:textId="77777777" w:rsidR="00115B11" w:rsidRDefault="005332B6">
      <w:pPr>
        <w:pStyle w:val="Spec1L7"/>
        <w:tabs>
          <w:tab w:val="clear" w:pos="2160"/>
        </w:tabs>
        <w:rPr>
          <w:rFonts w:asciiTheme="majorHAnsi" w:hAnsiTheme="majorHAnsi"/>
          <w:sz w:val="24"/>
          <w:szCs w:val="24"/>
        </w:rPr>
      </w:pPr>
      <w:bookmarkStart w:id="602" w:name="_DV_M324"/>
      <w:bookmarkEnd w:id="602"/>
      <w:r>
        <w:rPr>
          <w:rFonts w:asciiTheme="majorHAnsi" w:hAnsiTheme="majorHAnsi"/>
          <w:sz w:val="24"/>
          <w:szCs w:val="24"/>
        </w:rPr>
        <w:t>All domain names must be in lower case.</w:t>
      </w:r>
    </w:p>
    <w:p w14:paraId="625F2AF2" w14:textId="77777777" w:rsidR="00115B11" w:rsidRDefault="005332B6">
      <w:pPr>
        <w:pStyle w:val="Spec1L7"/>
        <w:tabs>
          <w:tab w:val="clear" w:pos="2160"/>
        </w:tabs>
        <w:rPr>
          <w:rFonts w:asciiTheme="majorHAnsi" w:hAnsiTheme="majorHAnsi"/>
          <w:sz w:val="24"/>
          <w:szCs w:val="24"/>
        </w:rPr>
      </w:pPr>
      <w:bookmarkStart w:id="603" w:name="_DV_M325"/>
      <w:bookmarkEnd w:id="603"/>
      <w:r>
        <w:rPr>
          <w:rFonts w:asciiTheme="majorHAnsi" w:hAnsiTheme="majorHAnsi"/>
          <w:sz w:val="24"/>
          <w:szCs w:val="24"/>
        </w:rPr>
        <w:t>Must use exactly one tab as separator of fields inside a record.</w:t>
      </w:r>
    </w:p>
    <w:p w14:paraId="77FF74E1" w14:textId="77777777" w:rsidR="00115B11" w:rsidRDefault="005332B6">
      <w:pPr>
        <w:pStyle w:val="Spec1L7"/>
        <w:tabs>
          <w:tab w:val="clear" w:pos="2160"/>
        </w:tabs>
        <w:rPr>
          <w:rFonts w:asciiTheme="majorHAnsi" w:hAnsiTheme="majorHAnsi"/>
          <w:sz w:val="24"/>
          <w:szCs w:val="24"/>
        </w:rPr>
      </w:pPr>
      <w:bookmarkStart w:id="604" w:name="_DV_M326"/>
      <w:bookmarkEnd w:id="604"/>
      <w:r>
        <w:rPr>
          <w:rFonts w:asciiTheme="majorHAnsi" w:hAnsiTheme="majorHAnsi"/>
          <w:sz w:val="24"/>
          <w:szCs w:val="24"/>
        </w:rPr>
        <w:t>All domain names must be fully qualified.</w:t>
      </w:r>
    </w:p>
    <w:p w14:paraId="1E33DC51" w14:textId="77777777" w:rsidR="00115B11" w:rsidRDefault="005332B6">
      <w:pPr>
        <w:pStyle w:val="Spec1L7"/>
        <w:tabs>
          <w:tab w:val="clear" w:pos="2160"/>
        </w:tabs>
        <w:rPr>
          <w:rFonts w:asciiTheme="majorHAnsi" w:hAnsiTheme="majorHAnsi"/>
          <w:sz w:val="24"/>
          <w:szCs w:val="24"/>
        </w:rPr>
      </w:pPr>
      <w:bookmarkStart w:id="605" w:name="_DV_M327"/>
      <w:bookmarkEnd w:id="605"/>
      <w:r>
        <w:rPr>
          <w:rFonts w:asciiTheme="majorHAnsi" w:hAnsiTheme="majorHAnsi"/>
          <w:sz w:val="24"/>
          <w:szCs w:val="24"/>
        </w:rPr>
        <w:t>No $ORIGIN directives.</w:t>
      </w:r>
    </w:p>
    <w:p w14:paraId="4697DD93" w14:textId="77777777" w:rsidR="00115B11" w:rsidRDefault="005332B6">
      <w:pPr>
        <w:pStyle w:val="Spec1L7"/>
        <w:tabs>
          <w:tab w:val="clear" w:pos="2160"/>
        </w:tabs>
        <w:rPr>
          <w:rFonts w:asciiTheme="majorHAnsi" w:hAnsiTheme="majorHAnsi"/>
          <w:sz w:val="24"/>
          <w:szCs w:val="24"/>
        </w:rPr>
      </w:pPr>
      <w:bookmarkStart w:id="606" w:name="_DV_M328"/>
      <w:bookmarkEnd w:id="606"/>
      <w:r>
        <w:rPr>
          <w:rFonts w:asciiTheme="majorHAnsi" w:hAnsiTheme="majorHAnsi"/>
          <w:sz w:val="24"/>
          <w:szCs w:val="24"/>
        </w:rPr>
        <w:t>No use of “@” to denote current origin.</w:t>
      </w:r>
    </w:p>
    <w:p w14:paraId="4B1C3B8D" w14:textId="77777777" w:rsidR="00115B11" w:rsidRDefault="005332B6">
      <w:pPr>
        <w:pStyle w:val="Spec1L7"/>
        <w:tabs>
          <w:tab w:val="clear" w:pos="2160"/>
        </w:tabs>
        <w:rPr>
          <w:rFonts w:asciiTheme="majorHAnsi" w:hAnsiTheme="majorHAnsi"/>
          <w:sz w:val="24"/>
          <w:szCs w:val="24"/>
        </w:rPr>
      </w:pPr>
      <w:bookmarkStart w:id="607" w:name="_DV_M329"/>
      <w:bookmarkEnd w:id="607"/>
      <w:r>
        <w:rPr>
          <w:rFonts w:asciiTheme="majorHAnsi" w:hAnsiTheme="majorHAnsi"/>
          <w:sz w:val="24"/>
          <w:szCs w:val="24"/>
        </w:rPr>
        <w:t>No use of “blank domain names” at the beginning of a record to continue the use of the domain name in the previous record.</w:t>
      </w:r>
    </w:p>
    <w:p w14:paraId="15256053" w14:textId="77777777" w:rsidR="00115B11" w:rsidRDefault="005332B6">
      <w:pPr>
        <w:pStyle w:val="Spec1L7"/>
        <w:tabs>
          <w:tab w:val="clear" w:pos="2160"/>
        </w:tabs>
        <w:rPr>
          <w:rFonts w:asciiTheme="majorHAnsi" w:hAnsiTheme="majorHAnsi"/>
          <w:sz w:val="24"/>
          <w:szCs w:val="24"/>
        </w:rPr>
      </w:pPr>
      <w:bookmarkStart w:id="608" w:name="_DV_M330"/>
      <w:bookmarkEnd w:id="608"/>
      <w:r>
        <w:rPr>
          <w:rFonts w:asciiTheme="majorHAnsi" w:hAnsiTheme="majorHAnsi"/>
          <w:sz w:val="24"/>
          <w:szCs w:val="24"/>
        </w:rPr>
        <w:t>No $INCLUDE directives.</w:t>
      </w:r>
    </w:p>
    <w:p w14:paraId="55ED0A4C" w14:textId="77777777" w:rsidR="00115B11" w:rsidRDefault="005332B6">
      <w:pPr>
        <w:pStyle w:val="Spec1L7"/>
        <w:tabs>
          <w:tab w:val="clear" w:pos="2160"/>
        </w:tabs>
        <w:rPr>
          <w:rFonts w:asciiTheme="majorHAnsi" w:hAnsiTheme="majorHAnsi"/>
          <w:sz w:val="24"/>
          <w:szCs w:val="24"/>
        </w:rPr>
      </w:pPr>
      <w:bookmarkStart w:id="609" w:name="_DV_M331"/>
      <w:bookmarkEnd w:id="609"/>
      <w:r>
        <w:rPr>
          <w:rFonts w:asciiTheme="majorHAnsi" w:hAnsiTheme="majorHAnsi"/>
          <w:sz w:val="24"/>
          <w:szCs w:val="24"/>
        </w:rPr>
        <w:t>No $TTL directives.</w:t>
      </w:r>
    </w:p>
    <w:p w14:paraId="01B0DDA7" w14:textId="77777777" w:rsidR="00115B11" w:rsidRDefault="005332B6">
      <w:pPr>
        <w:pStyle w:val="Spec1L7"/>
        <w:tabs>
          <w:tab w:val="clear" w:pos="2160"/>
        </w:tabs>
        <w:rPr>
          <w:rFonts w:asciiTheme="majorHAnsi" w:hAnsiTheme="majorHAnsi"/>
          <w:sz w:val="24"/>
          <w:szCs w:val="24"/>
        </w:rPr>
      </w:pPr>
      <w:bookmarkStart w:id="610" w:name="_DV_M332"/>
      <w:bookmarkEnd w:id="610"/>
      <w:r>
        <w:rPr>
          <w:rFonts w:asciiTheme="majorHAnsi" w:hAnsiTheme="majorHAnsi"/>
          <w:sz w:val="24"/>
          <w:szCs w:val="24"/>
        </w:rPr>
        <w:t>No use of parentheses, e.g., to continue the list of fields in a record across a line boundary.</w:t>
      </w:r>
    </w:p>
    <w:p w14:paraId="7934138D" w14:textId="77777777" w:rsidR="00115B11" w:rsidRDefault="005332B6">
      <w:pPr>
        <w:pStyle w:val="Spec1L7"/>
        <w:tabs>
          <w:tab w:val="clear" w:pos="2160"/>
        </w:tabs>
        <w:rPr>
          <w:rFonts w:asciiTheme="majorHAnsi" w:hAnsiTheme="majorHAnsi"/>
          <w:sz w:val="24"/>
          <w:szCs w:val="24"/>
        </w:rPr>
      </w:pPr>
      <w:bookmarkStart w:id="611" w:name="_DV_M333"/>
      <w:bookmarkEnd w:id="611"/>
      <w:r>
        <w:rPr>
          <w:rFonts w:asciiTheme="majorHAnsi" w:hAnsiTheme="majorHAnsi"/>
          <w:sz w:val="24"/>
          <w:szCs w:val="24"/>
        </w:rPr>
        <w:t>No use of comments.</w:t>
      </w:r>
    </w:p>
    <w:p w14:paraId="5DDEF7CB" w14:textId="77777777" w:rsidR="00115B11" w:rsidRDefault="005332B6">
      <w:pPr>
        <w:pStyle w:val="Spec1L7"/>
        <w:tabs>
          <w:tab w:val="clear" w:pos="2160"/>
        </w:tabs>
        <w:rPr>
          <w:rFonts w:asciiTheme="majorHAnsi" w:hAnsiTheme="majorHAnsi"/>
          <w:sz w:val="24"/>
          <w:szCs w:val="24"/>
        </w:rPr>
      </w:pPr>
      <w:bookmarkStart w:id="612" w:name="_DV_M334"/>
      <w:bookmarkEnd w:id="612"/>
      <w:r>
        <w:rPr>
          <w:rFonts w:asciiTheme="majorHAnsi" w:hAnsiTheme="majorHAnsi"/>
          <w:sz w:val="24"/>
          <w:szCs w:val="24"/>
        </w:rPr>
        <w:t>No blank lines.</w:t>
      </w:r>
    </w:p>
    <w:p w14:paraId="4DD502FB" w14:textId="77777777" w:rsidR="00115B11" w:rsidRDefault="005332B6">
      <w:pPr>
        <w:pStyle w:val="Spec1L7"/>
        <w:tabs>
          <w:tab w:val="clear" w:pos="2160"/>
        </w:tabs>
        <w:rPr>
          <w:rFonts w:asciiTheme="majorHAnsi" w:hAnsiTheme="majorHAnsi"/>
          <w:sz w:val="24"/>
          <w:szCs w:val="24"/>
        </w:rPr>
      </w:pPr>
      <w:bookmarkStart w:id="613" w:name="_DV_M335"/>
      <w:bookmarkEnd w:id="613"/>
      <w:r>
        <w:rPr>
          <w:rFonts w:asciiTheme="majorHAnsi" w:hAnsiTheme="majorHAnsi"/>
          <w:sz w:val="24"/>
          <w:szCs w:val="24"/>
        </w:rPr>
        <w:t>The SOA record should be present at the top and (duplicated at) the end of the zone file.</w:t>
      </w:r>
    </w:p>
    <w:p w14:paraId="7FE04806" w14:textId="77777777" w:rsidR="00115B11" w:rsidRDefault="005332B6">
      <w:pPr>
        <w:pStyle w:val="Spec1L7"/>
        <w:tabs>
          <w:tab w:val="clear" w:pos="2160"/>
        </w:tabs>
        <w:rPr>
          <w:rFonts w:asciiTheme="majorHAnsi" w:hAnsiTheme="majorHAnsi"/>
          <w:sz w:val="24"/>
          <w:szCs w:val="24"/>
        </w:rPr>
      </w:pPr>
      <w:bookmarkStart w:id="614" w:name="_DV_M336"/>
      <w:bookmarkEnd w:id="614"/>
      <w:r>
        <w:rPr>
          <w:rFonts w:asciiTheme="majorHAnsi" w:hAnsiTheme="majorHAnsi"/>
          <w:sz w:val="24"/>
          <w:szCs w:val="24"/>
        </w:rPr>
        <w:t>With the exception of the SOA record, all the records in a file must be in alphabetical order.</w:t>
      </w:r>
    </w:p>
    <w:p w14:paraId="5A37FD26" w14:textId="77777777" w:rsidR="00115B11" w:rsidRDefault="005332B6">
      <w:pPr>
        <w:pStyle w:val="Spec1L7"/>
        <w:tabs>
          <w:tab w:val="clear" w:pos="2160"/>
        </w:tabs>
        <w:rPr>
          <w:rFonts w:asciiTheme="majorHAnsi" w:hAnsiTheme="majorHAnsi"/>
          <w:sz w:val="24"/>
          <w:szCs w:val="24"/>
        </w:rPr>
      </w:pPr>
      <w:bookmarkStart w:id="615" w:name="_DV_M337"/>
      <w:bookmarkEnd w:id="61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0F77518" w14:textId="77777777" w:rsidR="00115B11" w:rsidRDefault="005332B6">
      <w:pPr>
        <w:pStyle w:val="Spec1L4"/>
        <w:tabs>
          <w:tab w:val="clear" w:pos="1440"/>
        </w:tabs>
        <w:rPr>
          <w:rFonts w:asciiTheme="majorHAnsi" w:hAnsiTheme="majorHAnsi"/>
          <w:sz w:val="24"/>
          <w:szCs w:val="24"/>
        </w:rPr>
      </w:pPr>
      <w:bookmarkStart w:id="616" w:name="_DV_M338"/>
      <w:bookmarkEnd w:id="61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053EED7" w14:textId="77777777" w:rsidR="00115B11" w:rsidRDefault="005332B6">
      <w:pPr>
        <w:pStyle w:val="Spec1L4"/>
        <w:tabs>
          <w:tab w:val="clear" w:pos="1440"/>
        </w:tabs>
        <w:rPr>
          <w:rFonts w:asciiTheme="majorHAnsi" w:hAnsiTheme="majorHAnsi"/>
          <w:sz w:val="24"/>
          <w:szCs w:val="24"/>
        </w:rPr>
      </w:pPr>
      <w:bookmarkStart w:id="617" w:name="_DV_M339"/>
      <w:bookmarkEnd w:id="61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EFE6EC5" w14:textId="77777777" w:rsidR="00115B11" w:rsidRDefault="005332B6">
      <w:pPr>
        <w:pStyle w:val="Spec1L4"/>
        <w:tabs>
          <w:tab w:val="clear" w:pos="1440"/>
        </w:tabs>
        <w:rPr>
          <w:rFonts w:asciiTheme="majorHAnsi" w:hAnsiTheme="majorHAnsi"/>
          <w:sz w:val="24"/>
          <w:szCs w:val="24"/>
        </w:rPr>
      </w:pPr>
      <w:bookmarkStart w:id="618" w:name="_DV_M340"/>
      <w:bookmarkEnd w:id="61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1EC4C0B" w14:textId="77777777" w:rsidR="00115B11" w:rsidRDefault="005332B6">
      <w:pPr>
        <w:pStyle w:val="Spec1L3"/>
        <w:rPr>
          <w:rFonts w:asciiTheme="majorHAnsi" w:hAnsiTheme="majorHAnsi"/>
          <w:b/>
          <w:sz w:val="24"/>
          <w:szCs w:val="24"/>
        </w:rPr>
      </w:pPr>
      <w:bookmarkStart w:id="619" w:name="_DV_M341"/>
      <w:bookmarkEnd w:id="619"/>
      <w:r>
        <w:rPr>
          <w:rFonts w:asciiTheme="majorHAnsi" w:hAnsiTheme="majorHAnsi"/>
          <w:b/>
          <w:sz w:val="24"/>
          <w:szCs w:val="24"/>
        </w:rPr>
        <w:t>Co-operation</w:t>
      </w:r>
    </w:p>
    <w:p w14:paraId="312DF89F" w14:textId="77777777" w:rsidR="00115B11" w:rsidRDefault="005332B6">
      <w:pPr>
        <w:pStyle w:val="Spec1L4"/>
        <w:tabs>
          <w:tab w:val="clear" w:pos="1440"/>
        </w:tabs>
        <w:rPr>
          <w:rFonts w:asciiTheme="majorHAnsi" w:hAnsiTheme="majorHAnsi"/>
          <w:sz w:val="24"/>
          <w:szCs w:val="24"/>
        </w:rPr>
      </w:pPr>
      <w:bookmarkStart w:id="620" w:name="_DV_M342"/>
      <w:bookmarkEnd w:id="62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BA7AF32" w14:textId="77777777" w:rsidR="00115B11" w:rsidRDefault="005332B6">
      <w:pPr>
        <w:pStyle w:val="Spec1L3"/>
        <w:rPr>
          <w:rFonts w:asciiTheme="majorHAnsi" w:hAnsiTheme="majorHAnsi"/>
          <w:sz w:val="24"/>
          <w:szCs w:val="24"/>
        </w:rPr>
      </w:pPr>
      <w:bookmarkStart w:id="621" w:name="_DV_M343"/>
      <w:bookmarkEnd w:id="62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AF8FD48" w14:textId="77777777" w:rsidR="00115B11" w:rsidRDefault="005332B6">
      <w:pPr>
        <w:pStyle w:val="Spec1L3"/>
        <w:rPr>
          <w:rFonts w:asciiTheme="majorHAnsi" w:hAnsiTheme="majorHAnsi"/>
          <w:sz w:val="24"/>
          <w:szCs w:val="24"/>
        </w:rPr>
      </w:pPr>
      <w:bookmarkStart w:id="622" w:name="_DV_M344"/>
      <w:bookmarkEnd w:id="62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D19B77B" w14:textId="77777777" w:rsidR="00115B11" w:rsidRDefault="005332B6">
      <w:pPr>
        <w:pStyle w:val="Spec1L2"/>
        <w:rPr>
          <w:rFonts w:asciiTheme="majorHAnsi" w:hAnsiTheme="majorHAnsi"/>
          <w:b/>
          <w:sz w:val="24"/>
          <w:szCs w:val="24"/>
        </w:rPr>
      </w:pPr>
      <w:bookmarkStart w:id="623" w:name="_DV_M345"/>
      <w:bookmarkEnd w:id="623"/>
      <w:r>
        <w:rPr>
          <w:rFonts w:asciiTheme="majorHAnsi" w:hAnsiTheme="majorHAnsi"/>
          <w:b/>
          <w:sz w:val="24"/>
          <w:szCs w:val="24"/>
        </w:rPr>
        <w:t>Bulk Registration Data Access to ICANN</w:t>
      </w:r>
    </w:p>
    <w:p w14:paraId="1EA0BB22" w14:textId="77777777" w:rsidR="00115B11" w:rsidRDefault="005332B6">
      <w:pPr>
        <w:pStyle w:val="Spec1L3"/>
        <w:rPr>
          <w:rFonts w:asciiTheme="majorHAnsi" w:hAnsiTheme="majorHAnsi"/>
          <w:sz w:val="24"/>
          <w:szCs w:val="24"/>
        </w:rPr>
      </w:pPr>
      <w:bookmarkStart w:id="624" w:name="_DV_M346"/>
      <w:bookmarkEnd w:id="62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737CBD7" w14:textId="77777777" w:rsidR="00115B11" w:rsidRDefault="005332B6">
      <w:pPr>
        <w:pStyle w:val="Spec1L4"/>
        <w:tabs>
          <w:tab w:val="clear" w:pos="1440"/>
        </w:tabs>
        <w:rPr>
          <w:rFonts w:asciiTheme="majorHAnsi" w:hAnsiTheme="majorHAnsi"/>
          <w:sz w:val="24"/>
          <w:szCs w:val="24"/>
        </w:rPr>
      </w:pPr>
      <w:bookmarkStart w:id="625" w:name="_DV_M347"/>
      <w:bookmarkEnd w:id="62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293AB54" w14:textId="77777777" w:rsidR="00115B11" w:rsidRDefault="005332B6">
      <w:pPr>
        <w:pStyle w:val="Spec1L4"/>
        <w:tabs>
          <w:tab w:val="clear" w:pos="1440"/>
        </w:tabs>
        <w:rPr>
          <w:rFonts w:asciiTheme="majorHAnsi" w:hAnsiTheme="majorHAnsi"/>
          <w:sz w:val="24"/>
          <w:szCs w:val="24"/>
        </w:rPr>
      </w:pPr>
      <w:bookmarkStart w:id="626" w:name="_DV_M348"/>
      <w:bookmarkEnd w:id="62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620A683" w14:textId="77777777" w:rsidR="00115B11" w:rsidRDefault="005332B6">
      <w:pPr>
        <w:pStyle w:val="Spec1L4"/>
        <w:tabs>
          <w:tab w:val="clear" w:pos="1440"/>
        </w:tabs>
        <w:rPr>
          <w:rFonts w:asciiTheme="majorHAnsi" w:hAnsiTheme="majorHAnsi"/>
          <w:sz w:val="24"/>
          <w:szCs w:val="24"/>
        </w:rPr>
      </w:pPr>
      <w:bookmarkStart w:id="627" w:name="_DV_M349"/>
      <w:bookmarkEnd w:id="62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DA09FC5" w14:textId="77777777" w:rsidR="00115B11" w:rsidRDefault="005332B6">
      <w:pPr>
        <w:pStyle w:val="Spec1L3"/>
        <w:rPr>
          <w:rFonts w:asciiTheme="majorHAnsi" w:hAnsiTheme="majorHAnsi"/>
          <w:sz w:val="24"/>
          <w:szCs w:val="24"/>
        </w:rPr>
      </w:pPr>
      <w:bookmarkStart w:id="628" w:name="_DV_M350"/>
      <w:bookmarkEnd w:id="62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61E1A8B" w14:textId="77777777" w:rsidR="00115B11" w:rsidRDefault="005332B6">
      <w:pPr>
        <w:pStyle w:val="Spec1L1"/>
        <w:rPr>
          <w:rFonts w:asciiTheme="majorHAnsi" w:hAnsiTheme="majorHAnsi"/>
          <w:sz w:val="24"/>
          <w:szCs w:val="24"/>
        </w:rPr>
      </w:pPr>
      <w:bookmarkStart w:id="629" w:name="_DV_M351"/>
      <w:bookmarkEnd w:id="629"/>
      <w:r>
        <w:rPr>
          <w:rFonts w:asciiTheme="majorHAnsi" w:hAnsiTheme="majorHAnsi"/>
          <w:sz w:val="24"/>
          <w:szCs w:val="24"/>
        </w:rPr>
        <w:br/>
      </w:r>
      <w:r>
        <w:rPr>
          <w:rFonts w:asciiTheme="majorHAnsi" w:hAnsiTheme="majorHAnsi"/>
          <w:sz w:val="24"/>
          <w:szCs w:val="24"/>
        </w:rPr>
        <w:br/>
        <w:t>SCHEDULE OF RESERVED NAMES</w:t>
      </w:r>
    </w:p>
    <w:p w14:paraId="4BECEF08" w14:textId="77777777" w:rsidR="00115B11" w:rsidRDefault="005332B6">
      <w:pPr>
        <w:pStyle w:val="BlockText"/>
        <w:rPr>
          <w:rFonts w:asciiTheme="majorHAnsi" w:hAnsiTheme="majorHAnsi"/>
          <w:sz w:val="24"/>
          <w:szCs w:val="24"/>
        </w:rPr>
      </w:pPr>
      <w:bookmarkStart w:id="630" w:name="_DV_M352"/>
      <w:bookmarkEnd w:id="63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B9AEA02" w14:textId="77777777" w:rsidR="00115B11" w:rsidRDefault="005332B6">
      <w:pPr>
        <w:pStyle w:val="Spec1L2"/>
        <w:rPr>
          <w:rFonts w:asciiTheme="majorHAnsi" w:hAnsiTheme="majorHAnsi"/>
          <w:sz w:val="24"/>
          <w:szCs w:val="24"/>
        </w:rPr>
      </w:pPr>
      <w:bookmarkStart w:id="631" w:name="_DV_M353"/>
      <w:bookmarkEnd w:id="63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1104257" w14:textId="77777777" w:rsidR="00115B11" w:rsidRDefault="005332B6">
      <w:pPr>
        <w:pStyle w:val="Spec1L2"/>
        <w:rPr>
          <w:rFonts w:asciiTheme="majorHAnsi" w:hAnsiTheme="majorHAnsi"/>
          <w:sz w:val="24"/>
          <w:szCs w:val="24"/>
        </w:rPr>
      </w:pPr>
      <w:bookmarkStart w:id="632" w:name="_DV_M354"/>
      <w:bookmarkEnd w:id="63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7CDE7DC" w14:textId="77777777" w:rsidR="00115B11" w:rsidRDefault="005332B6">
      <w:pPr>
        <w:pStyle w:val="Spec1L2"/>
        <w:rPr>
          <w:rFonts w:asciiTheme="majorHAnsi" w:hAnsiTheme="majorHAnsi"/>
          <w:sz w:val="24"/>
          <w:szCs w:val="24"/>
        </w:rPr>
      </w:pPr>
      <w:bookmarkStart w:id="633" w:name="_DV_M355"/>
      <w:bookmarkEnd w:id="633"/>
      <w:r>
        <w:rPr>
          <w:rFonts w:asciiTheme="majorHAnsi" w:hAnsiTheme="majorHAnsi"/>
          <w:b/>
          <w:sz w:val="24"/>
          <w:szCs w:val="24"/>
        </w:rPr>
        <w:t>Reservations for Registry Operations</w:t>
      </w:r>
      <w:r>
        <w:rPr>
          <w:rFonts w:asciiTheme="majorHAnsi" w:hAnsiTheme="majorHAnsi"/>
          <w:sz w:val="24"/>
          <w:szCs w:val="24"/>
        </w:rPr>
        <w:t xml:space="preserve">.  </w:t>
      </w:r>
    </w:p>
    <w:p w14:paraId="4144BE1C" w14:textId="77777777" w:rsidR="00115B11" w:rsidRDefault="005332B6">
      <w:pPr>
        <w:pStyle w:val="Spec1L3"/>
        <w:rPr>
          <w:rFonts w:asciiTheme="majorHAnsi" w:hAnsiTheme="majorHAnsi"/>
          <w:sz w:val="24"/>
          <w:szCs w:val="24"/>
        </w:rPr>
      </w:pPr>
      <w:bookmarkStart w:id="634" w:name="_DV_M356"/>
      <w:bookmarkEnd w:id="63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53E1430" w14:textId="77777777" w:rsidR="00115B11" w:rsidRDefault="005332B6">
      <w:pPr>
        <w:pStyle w:val="Spec1L3"/>
        <w:rPr>
          <w:rFonts w:asciiTheme="majorHAnsi" w:hAnsiTheme="majorHAnsi"/>
          <w:sz w:val="24"/>
          <w:szCs w:val="24"/>
        </w:rPr>
      </w:pPr>
      <w:bookmarkStart w:id="635" w:name="_DV_M357"/>
      <w:bookmarkEnd w:id="63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9992B03" w14:textId="77777777" w:rsidR="00115B11" w:rsidRDefault="005332B6">
      <w:pPr>
        <w:pStyle w:val="Spec1L3"/>
        <w:rPr>
          <w:rFonts w:asciiTheme="majorHAnsi" w:hAnsiTheme="majorHAnsi"/>
          <w:sz w:val="24"/>
          <w:szCs w:val="24"/>
        </w:rPr>
      </w:pPr>
      <w:bookmarkStart w:id="636" w:name="_DV_M358"/>
      <w:bookmarkEnd w:id="63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413E70F" w14:textId="77777777" w:rsidR="00115B11" w:rsidRDefault="005332B6">
      <w:pPr>
        <w:pStyle w:val="Spec1L2"/>
        <w:rPr>
          <w:rFonts w:asciiTheme="majorHAnsi" w:hAnsiTheme="majorHAnsi"/>
          <w:sz w:val="24"/>
          <w:szCs w:val="24"/>
        </w:rPr>
      </w:pPr>
      <w:bookmarkStart w:id="637" w:name="_DV_M359"/>
      <w:bookmarkEnd w:id="63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A94038A" w14:textId="77777777" w:rsidR="00115B11" w:rsidRDefault="005332B6">
      <w:pPr>
        <w:pStyle w:val="Spec1L3"/>
        <w:rPr>
          <w:rFonts w:asciiTheme="majorHAnsi" w:hAnsiTheme="majorHAnsi"/>
          <w:sz w:val="24"/>
          <w:szCs w:val="24"/>
        </w:rPr>
      </w:pPr>
      <w:bookmarkStart w:id="638" w:name="_DV_M360"/>
      <w:bookmarkEnd w:id="63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B589DD9" w14:textId="77777777" w:rsidR="00115B11" w:rsidRDefault="005332B6">
      <w:pPr>
        <w:pStyle w:val="Spec1L3"/>
        <w:rPr>
          <w:rFonts w:asciiTheme="majorHAnsi" w:hAnsiTheme="majorHAnsi"/>
          <w:sz w:val="24"/>
          <w:szCs w:val="24"/>
        </w:rPr>
      </w:pPr>
      <w:bookmarkStart w:id="639" w:name="_DV_M361"/>
      <w:bookmarkEnd w:id="63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1AC6A13" w14:textId="77777777" w:rsidR="00115B11" w:rsidRDefault="005332B6">
      <w:pPr>
        <w:pStyle w:val="Spec1L3"/>
        <w:rPr>
          <w:rFonts w:asciiTheme="majorHAnsi" w:hAnsiTheme="majorHAnsi"/>
          <w:sz w:val="24"/>
          <w:szCs w:val="24"/>
        </w:rPr>
      </w:pPr>
      <w:bookmarkStart w:id="640" w:name="_DV_M362"/>
      <w:bookmarkEnd w:id="64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E6DFF04" w14:textId="77777777" w:rsidR="00115B11" w:rsidRDefault="005332B6">
      <w:pPr>
        <w:pStyle w:val="BlockText"/>
        <w:ind w:left="720"/>
        <w:rPr>
          <w:rFonts w:asciiTheme="majorHAnsi" w:hAnsiTheme="majorHAnsi"/>
          <w:sz w:val="24"/>
          <w:szCs w:val="24"/>
        </w:rPr>
      </w:pPr>
      <w:bookmarkStart w:id="641" w:name="_DV_M363"/>
      <w:bookmarkEnd w:id="64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DD2B6C" w14:textId="77777777" w:rsidR="00115B11" w:rsidRDefault="005332B6">
      <w:pPr>
        <w:pStyle w:val="BlockText"/>
        <w:tabs>
          <w:tab w:val="left" w:pos="720"/>
          <w:tab w:val="left" w:pos="1980"/>
        </w:tabs>
        <w:ind w:left="720" w:hanging="720"/>
        <w:rPr>
          <w:rFonts w:asciiTheme="majorHAnsi" w:hAnsiTheme="majorHAnsi"/>
          <w:sz w:val="24"/>
          <w:szCs w:val="24"/>
        </w:rPr>
      </w:pPr>
      <w:bookmarkStart w:id="642" w:name="_DV_M364"/>
      <w:bookmarkEnd w:id="64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BD7BF73" w14:textId="77777777" w:rsidR="00115B11" w:rsidRDefault="005332B6">
      <w:pPr>
        <w:pStyle w:val="BlockText"/>
        <w:keepNext/>
        <w:ind w:left="720" w:hanging="720"/>
        <w:rPr>
          <w:rFonts w:asciiTheme="majorHAnsi" w:hAnsiTheme="majorHAnsi"/>
          <w:b/>
          <w:sz w:val="24"/>
          <w:szCs w:val="24"/>
        </w:rPr>
      </w:pPr>
      <w:bookmarkStart w:id="643" w:name="_DV_M365"/>
      <w:bookmarkEnd w:id="64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ED88A4D" w14:textId="77777777" w:rsidR="00115B11" w:rsidRDefault="00115B11">
      <w:pPr>
        <w:pStyle w:val="BlockText"/>
        <w:ind w:left="720"/>
        <w:rPr>
          <w:rFonts w:asciiTheme="majorHAnsi" w:hAnsiTheme="majorHAnsi"/>
          <w:sz w:val="24"/>
          <w:szCs w:val="24"/>
        </w:rPr>
      </w:pPr>
    </w:p>
    <w:p w14:paraId="743E789F" w14:textId="77777777" w:rsidR="00115B11" w:rsidRDefault="00115B11">
      <w:pPr>
        <w:pStyle w:val="BlockText"/>
        <w:rPr>
          <w:rFonts w:asciiTheme="majorHAnsi" w:hAnsiTheme="majorHAnsi"/>
          <w:sz w:val="24"/>
          <w:szCs w:val="24"/>
        </w:rPr>
      </w:pPr>
    </w:p>
    <w:p w14:paraId="1BA66500" w14:textId="77777777" w:rsidR="00115B11" w:rsidRDefault="005332B6">
      <w:pPr>
        <w:pStyle w:val="Spec1L1"/>
        <w:rPr>
          <w:rFonts w:asciiTheme="majorHAnsi" w:hAnsiTheme="majorHAnsi"/>
          <w:sz w:val="24"/>
          <w:szCs w:val="24"/>
        </w:rPr>
      </w:pPr>
      <w:bookmarkStart w:id="644" w:name="_DV_M367"/>
      <w:bookmarkEnd w:id="644"/>
      <w:r>
        <w:rPr>
          <w:rFonts w:asciiTheme="majorHAnsi" w:hAnsiTheme="majorHAnsi"/>
          <w:sz w:val="24"/>
          <w:szCs w:val="24"/>
        </w:rPr>
        <w:br/>
      </w:r>
      <w:r>
        <w:rPr>
          <w:rFonts w:asciiTheme="majorHAnsi" w:hAnsiTheme="majorHAnsi"/>
          <w:sz w:val="24"/>
          <w:szCs w:val="24"/>
        </w:rPr>
        <w:br/>
        <w:t>REGISTRY INTEROPERABILITY AND CONTINUITY SPECIFICATIONS</w:t>
      </w:r>
    </w:p>
    <w:p w14:paraId="597D6094" w14:textId="77777777" w:rsidR="00B00719" w:rsidRDefault="00B00719">
      <w:pPr>
        <w:pStyle w:val="Spec1L2"/>
        <w:rPr>
          <w:rFonts w:asciiTheme="majorHAnsi" w:hAnsiTheme="majorHAnsi"/>
          <w:b/>
          <w:sz w:val="24"/>
          <w:szCs w:val="24"/>
          <w:u w:val="single"/>
        </w:rPr>
      </w:pPr>
      <w:bookmarkStart w:id="645" w:name="_DV_M368"/>
      <w:bookmarkEnd w:id="645"/>
      <w:r>
        <w:rPr>
          <w:rFonts w:asciiTheme="majorHAnsi" w:hAnsiTheme="majorHAnsi"/>
          <w:b/>
          <w:sz w:val="24"/>
          <w:szCs w:val="24"/>
          <w:u w:val="single"/>
        </w:rPr>
        <w:t>Standards Compliance</w:t>
      </w:r>
    </w:p>
    <w:p w14:paraId="39EEF4B8" w14:textId="77777777" w:rsidR="00B00719" w:rsidRDefault="00B00719">
      <w:pPr>
        <w:pStyle w:val="Spec1L3"/>
        <w:rPr>
          <w:rFonts w:asciiTheme="majorHAnsi" w:hAnsiTheme="majorHAnsi"/>
          <w:sz w:val="24"/>
          <w:szCs w:val="24"/>
        </w:rPr>
      </w:pPr>
      <w:bookmarkStart w:id="646" w:name="_DV_M369"/>
      <w:bookmarkEnd w:id="64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647" w:name="_DV_C278"/>
      <w:r>
        <w:rPr>
          <w:rStyle w:val="DeltaViewInsertion"/>
          <w:rFonts w:asciiTheme="majorHAnsi" w:hAnsiTheme="majorHAnsi"/>
          <w:sz w:val="24"/>
          <w:szCs w:val="24"/>
        </w:rPr>
        <w:t xml:space="preserve">1123, </w:t>
      </w:r>
      <w:bookmarkStart w:id="648" w:name="_DV_M370"/>
      <w:bookmarkEnd w:id="647"/>
      <w:bookmarkEnd w:id="64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F2F005A" w14:textId="77777777" w:rsidR="00B00719" w:rsidRDefault="00B00719">
      <w:pPr>
        <w:pStyle w:val="Spec1L3"/>
        <w:rPr>
          <w:rFonts w:asciiTheme="majorHAnsi" w:hAnsiTheme="majorHAnsi"/>
          <w:sz w:val="24"/>
          <w:szCs w:val="24"/>
        </w:rPr>
      </w:pPr>
      <w:bookmarkStart w:id="649" w:name="_DV_M371"/>
      <w:bookmarkEnd w:id="64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92D3770" w14:textId="77777777" w:rsidR="00B00719" w:rsidRDefault="00B00719">
      <w:pPr>
        <w:pStyle w:val="Spec1L3"/>
        <w:rPr>
          <w:rFonts w:asciiTheme="majorHAnsi" w:hAnsiTheme="majorHAnsi"/>
          <w:sz w:val="24"/>
          <w:szCs w:val="24"/>
        </w:rPr>
      </w:pPr>
      <w:bookmarkStart w:id="650" w:name="_DV_M372"/>
      <w:bookmarkEnd w:id="65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6B4AD1E" w14:textId="77777777" w:rsidR="00B00719" w:rsidRDefault="00B00719">
      <w:pPr>
        <w:pStyle w:val="Spec1L3"/>
        <w:rPr>
          <w:rFonts w:asciiTheme="majorHAnsi" w:hAnsiTheme="majorHAnsi"/>
          <w:sz w:val="24"/>
          <w:szCs w:val="24"/>
        </w:rPr>
      </w:pPr>
      <w:bookmarkStart w:id="651" w:name="_DV_M373"/>
      <w:bookmarkEnd w:id="65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C61FAD0" w14:textId="77777777" w:rsidR="00B00719" w:rsidRDefault="00B00719">
      <w:pPr>
        <w:pStyle w:val="Spec1L3"/>
        <w:rPr>
          <w:rFonts w:asciiTheme="majorHAnsi" w:hAnsiTheme="majorHAnsi"/>
          <w:sz w:val="24"/>
          <w:szCs w:val="24"/>
        </w:rPr>
      </w:pPr>
      <w:bookmarkStart w:id="652" w:name="_DV_M374"/>
      <w:bookmarkEnd w:id="65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5DFF021" w14:textId="77777777" w:rsidR="00B00719" w:rsidRDefault="00B00719">
      <w:pPr>
        <w:pStyle w:val="Spec1L2"/>
        <w:rPr>
          <w:rFonts w:asciiTheme="majorHAnsi" w:hAnsiTheme="majorHAnsi"/>
          <w:b/>
          <w:sz w:val="24"/>
          <w:szCs w:val="24"/>
          <w:u w:val="single"/>
        </w:rPr>
      </w:pPr>
      <w:bookmarkStart w:id="653" w:name="_DV_M375"/>
      <w:bookmarkEnd w:id="653"/>
      <w:r>
        <w:rPr>
          <w:rFonts w:asciiTheme="majorHAnsi" w:hAnsiTheme="majorHAnsi"/>
          <w:b/>
          <w:sz w:val="24"/>
          <w:szCs w:val="24"/>
          <w:u w:val="single"/>
        </w:rPr>
        <w:t>Registry Services</w:t>
      </w:r>
    </w:p>
    <w:p w14:paraId="6B0BF169" w14:textId="77777777" w:rsidR="00B00719" w:rsidRDefault="00B00719">
      <w:pPr>
        <w:pStyle w:val="Spec1L3"/>
        <w:rPr>
          <w:rFonts w:asciiTheme="majorHAnsi" w:hAnsiTheme="majorHAnsi"/>
          <w:sz w:val="24"/>
          <w:szCs w:val="24"/>
        </w:rPr>
      </w:pPr>
      <w:bookmarkStart w:id="654" w:name="_DV_M376"/>
      <w:bookmarkEnd w:id="65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3937AA" w14:textId="77777777" w:rsidR="00B00719" w:rsidRDefault="00B00719">
      <w:pPr>
        <w:pStyle w:val="Spec1L3"/>
        <w:rPr>
          <w:rFonts w:asciiTheme="majorHAnsi" w:hAnsiTheme="majorHAnsi"/>
          <w:sz w:val="24"/>
          <w:szCs w:val="24"/>
        </w:rPr>
      </w:pPr>
      <w:bookmarkStart w:id="655" w:name="_DV_M377"/>
      <w:bookmarkEnd w:id="65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2194B99" w14:textId="77777777" w:rsidR="00B00719" w:rsidRDefault="00B00719">
      <w:pPr>
        <w:pStyle w:val="Spec1L2"/>
        <w:rPr>
          <w:rFonts w:asciiTheme="majorHAnsi" w:hAnsiTheme="majorHAnsi"/>
          <w:b/>
          <w:sz w:val="24"/>
          <w:szCs w:val="24"/>
          <w:u w:val="single"/>
        </w:rPr>
      </w:pPr>
      <w:bookmarkStart w:id="656" w:name="_DV_M378"/>
      <w:bookmarkEnd w:id="656"/>
      <w:r>
        <w:rPr>
          <w:rFonts w:asciiTheme="majorHAnsi" w:hAnsiTheme="majorHAnsi"/>
          <w:b/>
          <w:sz w:val="24"/>
          <w:szCs w:val="24"/>
          <w:u w:val="single"/>
        </w:rPr>
        <w:t>Registry Continuity</w:t>
      </w:r>
    </w:p>
    <w:p w14:paraId="7F761A6C" w14:textId="77777777" w:rsidR="00B00719" w:rsidRDefault="00B00719">
      <w:pPr>
        <w:pStyle w:val="Spec1L3"/>
        <w:rPr>
          <w:rFonts w:asciiTheme="majorHAnsi" w:hAnsiTheme="majorHAnsi"/>
          <w:sz w:val="24"/>
          <w:szCs w:val="24"/>
        </w:rPr>
      </w:pPr>
      <w:bookmarkStart w:id="657" w:name="_DV_M379"/>
      <w:bookmarkEnd w:id="65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658" w:name="_DV_C27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658"/>
    </w:p>
    <w:p w14:paraId="70E0AC60" w14:textId="77777777" w:rsidR="00B00719" w:rsidRDefault="00B00719">
      <w:pPr>
        <w:pStyle w:val="Spec1L3"/>
        <w:rPr>
          <w:rFonts w:asciiTheme="majorHAnsi" w:hAnsiTheme="majorHAnsi"/>
          <w:sz w:val="24"/>
          <w:szCs w:val="24"/>
        </w:rPr>
      </w:pPr>
      <w:bookmarkStart w:id="659" w:name="_DV_M380"/>
      <w:bookmarkEnd w:id="65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641C48D" w14:textId="77777777" w:rsidR="00B00719" w:rsidRDefault="00B00719">
      <w:pPr>
        <w:pStyle w:val="Spec1L3"/>
        <w:rPr>
          <w:rFonts w:asciiTheme="majorHAnsi" w:hAnsiTheme="majorHAnsi"/>
          <w:sz w:val="24"/>
          <w:szCs w:val="24"/>
        </w:rPr>
      </w:pPr>
      <w:bookmarkStart w:id="660" w:name="_DV_M382"/>
      <w:bookmarkEnd w:id="66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41E41CB" w14:textId="77777777" w:rsidR="00B00719" w:rsidRDefault="00B00719">
      <w:pPr>
        <w:pStyle w:val="Spec1L2"/>
        <w:rPr>
          <w:rFonts w:asciiTheme="majorHAnsi" w:hAnsiTheme="majorHAnsi"/>
          <w:b/>
          <w:sz w:val="24"/>
          <w:szCs w:val="24"/>
          <w:u w:val="single"/>
        </w:rPr>
      </w:pPr>
      <w:bookmarkStart w:id="661" w:name="_DV_M383"/>
      <w:bookmarkEnd w:id="661"/>
      <w:r>
        <w:rPr>
          <w:rFonts w:asciiTheme="majorHAnsi" w:hAnsiTheme="majorHAnsi"/>
          <w:b/>
          <w:sz w:val="24"/>
          <w:szCs w:val="24"/>
          <w:u w:val="single"/>
        </w:rPr>
        <w:t>Abuse Mitigation</w:t>
      </w:r>
    </w:p>
    <w:p w14:paraId="27CEEA3B" w14:textId="77777777" w:rsidR="005332B6" w:rsidRDefault="00B00719">
      <w:pPr>
        <w:pStyle w:val="Spec1L3"/>
        <w:rPr>
          <w:rFonts w:asciiTheme="majorHAnsi" w:hAnsiTheme="majorHAnsi"/>
          <w:sz w:val="24"/>
          <w:szCs w:val="24"/>
        </w:rPr>
      </w:pPr>
      <w:bookmarkStart w:id="662" w:name="_DV_M384"/>
      <w:bookmarkEnd w:id="66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663" w:name="_DV_C280"/>
      <w:r w:rsidR="005332B6">
        <w:rPr>
          <w:rStyle w:val="DeltaViewDeletion"/>
          <w:rFonts w:asciiTheme="majorHAnsi" w:hAnsiTheme="majorHAnsi"/>
          <w:sz w:val="24"/>
          <w:szCs w:val="24"/>
        </w:rPr>
        <w:t>inquires</w:t>
      </w:r>
      <w:bookmarkStart w:id="664" w:name="_DV_C281"/>
      <w:bookmarkEnd w:id="663"/>
      <w:r w:rsidR="005332B6">
        <w:rPr>
          <w:rStyle w:val="DeltaViewInsertion"/>
          <w:rFonts w:asciiTheme="majorHAnsi" w:hAnsiTheme="majorHAnsi"/>
          <w:sz w:val="24"/>
          <w:szCs w:val="24"/>
        </w:rPr>
        <w:t>inquiries</w:t>
      </w:r>
      <w:bookmarkStart w:id="665" w:name="_DV_M385"/>
      <w:bookmarkEnd w:id="664"/>
      <w:bookmarkEnd w:id="665"/>
      <w:r w:rsidR="005332B6">
        <w:rPr>
          <w:rFonts w:asciiTheme="majorHAnsi" w:hAnsiTheme="majorHAnsi"/>
          <w:sz w:val="24"/>
          <w:szCs w:val="24"/>
        </w:rPr>
        <w:t xml:space="preserve"> related to malicious conduct in the TLD, and will provide ICANN with prompt notice of any changes to such contact details.</w:t>
      </w:r>
    </w:p>
    <w:p w14:paraId="47FC98F9" w14:textId="77777777" w:rsidR="00B00719" w:rsidRDefault="00B00719">
      <w:pPr>
        <w:pStyle w:val="Spec1L3"/>
        <w:rPr>
          <w:rFonts w:asciiTheme="majorHAnsi" w:hAnsiTheme="majorHAnsi"/>
          <w:sz w:val="24"/>
          <w:szCs w:val="24"/>
        </w:rPr>
      </w:pPr>
      <w:bookmarkStart w:id="666" w:name="_DV_M386"/>
      <w:bookmarkEnd w:id="66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4085637F" w14:textId="77777777" w:rsidR="00B00719" w:rsidRDefault="00B00719">
      <w:pPr>
        <w:pStyle w:val="Spec1L2"/>
        <w:rPr>
          <w:rFonts w:asciiTheme="majorHAnsi" w:hAnsiTheme="majorHAnsi"/>
          <w:b/>
          <w:sz w:val="24"/>
          <w:szCs w:val="24"/>
          <w:u w:val="single"/>
        </w:rPr>
      </w:pPr>
      <w:bookmarkStart w:id="667" w:name="_DV_M387"/>
      <w:bookmarkEnd w:id="667"/>
      <w:r>
        <w:rPr>
          <w:rFonts w:asciiTheme="majorHAnsi" w:hAnsiTheme="majorHAnsi"/>
          <w:b/>
          <w:sz w:val="24"/>
          <w:szCs w:val="24"/>
          <w:u w:val="single"/>
        </w:rPr>
        <w:t>Supported Initial and Renewal Registration Periods</w:t>
      </w:r>
    </w:p>
    <w:p w14:paraId="5846CD36" w14:textId="77777777" w:rsidR="00B00719" w:rsidRDefault="00B00719">
      <w:pPr>
        <w:pStyle w:val="Spec1L3"/>
        <w:rPr>
          <w:rFonts w:asciiTheme="majorHAnsi" w:hAnsiTheme="majorHAnsi"/>
          <w:sz w:val="24"/>
          <w:szCs w:val="24"/>
        </w:rPr>
      </w:pPr>
      <w:bookmarkStart w:id="668" w:name="_DV_M388"/>
      <w:bookmarkEnd w:id="66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F3B74CC" w14:textId="77777777" w:rsidR="00B00719" w:rsidRDefault="00B00719">
      <w:pPr>
        <w:pStyle w:val="Spec1L3"/>
        <w:rPr>
          <w:rFonts w:asciiTheme="majorHAnsi" w:hAnsiTheme="majorHAnsi"/>
          <w:sz w:val="24"/>
          <w:szCs w:val="24"/>
        </w:rPr>
      </w:pPr>
      <w:bookmarkStart w:id="669" w:name="_DV_M389"/>
      <w:bookmarkEnd w:id="66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670" w:name="_DV_C282"/>
    </w:p>
    <w:p w14:paraId="16FC8A55" w14:textId="77777777" w:rsidR="00B00719" w:rsidRDefault="00B00719">
      <w:pPr>
        <w:pStyle w:val="Spec1L2"/>
        <w:numPr>
          <w:ilvl w:val="1"/>
          <w:numId w:val="37"/>
        </w:numPr>
        <w:rPr>
          <w:rFonts w:asciiTheme="majorHAnsi" w:hAnsiTheme="majorHAnsi"/>
          <w:b/>
          <w:sz w:val="24"/>
          <w:szCs w:val="24"/>
          <w:u w:val="single"/>
        </w:rPr>
      </w:pPr>
      <w:bookmarkStart w:id="671" w:name="_DV_C283"/>
      <w:bookmarkEnd w:id="670"/>
      <w:r>
        <w:rPr>
          <w:rStyle w:val="DeltaViewInsertion"/>
          <w:rFonts w:asciiTheme="majorHAnsi" w:hAnsiTheme="majorHAnsi"/>
          <w:b/>
          <w:sz w:val="24"/>
          <w:szCs w:val="24"/>
        </w:rPr>
        <w:t>Name Collision Occurrence Management</w:t>
      </w:r>
      <w:bookmarkStart w:id="672" w:name="_DV_C284"/>
      <w:bookmarkEnd w:id="671"/>
    </w:p>
    <w:p w14:paraId="715398A5" w14:textId="77777777" w:rsidR="00B00719" w:rsidRDefault="00B00719">
      <w:pPr>
        <w:pStyle w:val="Spec1L3"/>
        <w:numPr>
          <w:ilvl w:val="2"/>
          <w:numId w:val="37"/>
        </w:numPr>
        <w:rPr>
          <w:rFonts w:asciiTheme="majorHAnsi" w:hAnsiTheme="majorHAnsi"/>
          <w:sz w:val="24"/>
          <w:szCs w:val="24"/>
        </w:rPr>
      </w:pPr>
      <w:bookmarkStart w:id="673" w:name="_DV_C285"/>
      <w:bookmarkEnd w:id="67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674" w:name="_DV_C286"/>
      <w:bookmarkEnd w:id="673"/>
    </w:p>
    <w:p w14:paraId="2F13F3DE" w14:textId="77777777" w:rsidR="00B00719" w:rsidRDefault="00B00719">
      <w:pPr>
        <w:pStyle w:val="Spec1L3"/>
        <w:numPr>
          <w:ilvl w:val="2"/>
          <w:numId w:val="37"/>
        </w:numPr>
        <w:rPr>
          <w:rFonts w:asciiTheme="majorHAnsi" w:hAnsiTheme="majorHAnsi"/>
          <w:sz w:val="24"/>
          <w:szCs w:val="24"/>
        </w:rPr>
      </w:pPr>
      <w:bookmarkStart w:id="675" w:name="_DV_C287"/>
      <w:bookmarkEnd w:id="674"/>
      <w:r>
        <w:rPr>
          <w:rStyle w:val="DeltaViewInsertion"/>
          <w:rFonts w:asciiTheme="majorHAnsi" w:hAnsiTheme="majorHAnsi"/>
          <w:b/>
          <w:sz w:val="24"/>
          <w:szCs w:val="24"/>
        </w:rPr>
        <w:t>Name Collision Occurrence Assessment</w:t>
      </w:r>
      <w:bookmarkStart w:id="676" w:name="_DV_C288"/>
      <w:bookmarkEnd w:id="675"/>
    </w:p>
    <w:p w14:paraId="2B7F644A" w14:textId="77777777" w:rsidR="00B00719" w:rsidRDefault="00B00719">
      <w:pPr>
        <w:pStyle w:val="Spec1L4"/>
        <w:numPr>
          <w:ilvl w:val="3"/>
          <w:numId w:val="37"/>
        </w:numPr>
        <w:rPr>
          <w:rFonts w:asciiTheme="majorHAnsi" w:hAnsiTheme="majorHAnsi"/>
          <w:sz w:val="24"/>
          <w:szCs w:val="24"/>
        </w:rPr>
      </w:pPr>
      <w:bookmarkStart w:id="677" w:name="_DV_C289"/>
      <w:bookmarkEnd w:id="67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678" w:name="_DV_C290"/>
      <w:bookmarkEnd w:id="677"/>
    </w:p>
    <w:p w14:paraId="51374027" w14:textId="77777777" w:rsidR="00B00719" w:rsidRDefault="00B00719">
      <w:pPr>
        <w:pStyle w:val="Spec1L4"/>
        <w:numPr>
          <w:ilvl w:val="3"/>
          <w:numId w:val="37"/>
        </w:numPr>
        <w:rPr>
          <w:rFonts w:asciiTheme="majorHAnsi" w:hAnsiTheme="majorHAnsi"/>
          <w:sz w:val="24"/>
          <w:szCs w:val="24"/>
        </w:rPr>
      </w:pPr>
      <w:bookmarkStart w:id="679" w:name="_DV_C291"/>
      <w:bookmarkEnd w:id="67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680" w:name="_DV_C292"/>
      <w:bookmarkEnd w:id="679"/>
    </w:p>
    <w:p w14:paraId="4FA4E6C4" w14:textId="77777777" w:rsidR="00B00719" w:rsidRDefault="00B00719">
      <w:pPr>
        <w:pStyle w:val="Spec1L4"/>
        <w:numPr>
          <w:ilvl w:val="3"/>
          <w:numId w:val="37"/>
        </w:numPr>
        <w:rPr>
          <w:rFonts w:asciiTheme="majorHAnsi" w:hAnsiTheme="majorHAnsi"/>
          <w:sz w:val="24"/>
          <w:szCs w:val="24"/>
        </w:rPr>
      </w:pPr>
      <w:bookmarkStart w:id="681" w:name="_DV_C293"/>
      <w:bookmarkEnd w:id="68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682" w:name="_DV_C294"/>
      <w:bookmarkEnd w:id="681"/>
    </w:p>
    <w:p w14:paraId="0435DBCD" w14:textId="77777777" w:rsidR="00B00719" w:rsidRDefault="00B00719">
      <w:pPr>
        <w:pStyle w:val="Spec1L4"/>
        <w:numPr>
          <w:ilvl w:val="3"/>
          <w:numId w:val="37"/>
        </w:numPr>
        <w:rPr>
          <w:rFonts w:asciiTheme="majorHAnsi" w:hAnsiTheme="majorHAnsi"/>
          <w:sz w:val="24"/>
          <w:szCs w:val="24"/>
        </w:rPr>
      </w:pPr>
      <w:bookmarkStart w:id="683" w:name="_DV_C295"/>
      <w:bookmarkEnd w:id="682"/>
      <w:r>
        <w:rPr>
          <w:rStyle w:val="DeltaViewInsertion"/>
          <w:rFonts w:asciiTheme="majorHAnsi" w:hAnsiTheme="majorHAnsi"/>
          <w:sz w:val="24"/>
          <w:szCs w:val="24"/>
        </w:rPr>
        <w:t>Registry Operator may</w:t>
      </w:r>
      <w:bookmarkStart w:id="684" w:name="_DV_X7"/>
      <w:bookmarkStart w:id="685" w:name="_DV_C296"/>
      <w:bookmarkEnd w:id="683"/>
      <w:r>
        <w:rPr>
          <w:rStyle w:val="DeltaViewMoveDestination"/>
          <w:rFonts w:asciiTheme="majorHAnsi" w:hAnsiTheme="majorHAnsi"/>
          <w:sz w:val="24"/>
          <w:szCs w:val="24"/>
        </w:rPr>
        <w:t xml:space="preserve"> participate in the development </w:t>
      </w:r>
      <w:bookmarkStart w:id="686" w:name="_DV_C297"/>
      <w:bookmarkEnd w:id="684"/>
      <w:bookmarkEnd w:id="685"/>
      <w:r>
        <w:rPr>
          <w:rStyle w:val="DeltaViewInsertion"/>
          <w:rFonts w:asciiTheme="majorHAnsi" w:hAnsiTheme="majorHAnsi"/>
          <w:sz w:val="24"/>
          <w:szCs w:val="24"/>
        </w:rPr>
        <w:t>by the ICANN community of a process for determining whether and how these blocked names may be released.</w:t>
      </w:r>
      <w:bookmarkStart w:id="687" w:name="_DV_C298"/>
      <w:bookmarkEnd w:id="686"/>
    </w:p>
    <w:p w14:paraId="213DFED9" w14:textId="77777777" w:rsidR="00B00719" w:rsidRDefault="00B00719">
      <w:pPr>
        <w:pStyle w:val="Spec1L4"/>
        <w:numPr>
          <w:ilvl w:val="3"/>
          <w:numId w:val="37"/>
        </w:numPr>
        <w:rPr>
          <w:rFonts w:asciiTheme="majorHAnsi" w:hAnsiTheme="majorHAnsi"/>
          <w:sz w:val="24"/>
          <w:szCs w:val="24"/>
        </w:rPr>
      </w:pPr>
      <w:bookmarkStart w:id="688" w:name="_DV_C299"/>
      <w:bookmarkEnd w:id="68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689" w:name="_DV_C300"/>
      <w:bookmarkEnd w:id="688"/>
      <w:r w:rsidR="009A7E2D">
        <w:rPr>
          <w:rStyle w:val="DeltaViewInsertion"/>
          <w:szCs w:val="24"/>
        </w:rPr>
        <w:fldChar w:fldCharType="begin"/>
      </w:r>
      <w:r w:rsidR="009A7E2D">
        <w:rPr>
          <w:rStyle w:val="DeltaViewInsertion"/>
          <w:szCs w:val="24"/>
        </w:rPr>
        <w:instrText xml:space="preserve"> HYPERLINK "http://www.icann.org/en/groups/board/documents/resolutions-new-gtld-annex-1-07oct13-en.pdf%3E" </w:instrText>
      </w:r>
      <w:r w:rsidR="009A7E2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A7E2D">
        <w:rPr>
          <w:rStyle w:val="DeltaViewInsertion"/>
          <w:szCs w:val="24"/>
        </w:rPr>
        <w:fldChar w:fldCharType="end"/>
      </w:r>
      <w:bookmarkStart w:id="690" w:name="_DV_C301"/>
      <w:bookmarkEnd w:id="689"/>
      <w:r>
        <w:rPr>
          <w:rStyle w:val="DeltaViewInsertion"/>
          <w:rFonts w:asciiTheme="majorHAnsi" w:hAnsiTheme="majorHAnsi"/>
          <w:sz w:val="24"/>
          <w:szCs w:val="24"/>
        </w:rPr>
        <w:t>.</w:t>
      </w:r>
      <w:bookmarkStart w:id="691" w:name="_DV_C302"/>
      <w:bookmarkEnd w:id="690"/>
    </w:p>
    <w:p w14:paraId="62668739" w14:textId="77777777" w:rsidR="00B00719" w:rsidRDefault="00B00719">
      <w:pPr>
        <w:pStyle w:val="Spec1L3"/>
        <w:keepNext/>
        <w:numPr>
          <w:ilvl w:val="2"/>
          <w:numId w:val="37"/>
        </w:numPr>
        <w:rPr>
          <w:rFonts w:asciiTheme="majorHAnsi" w:hAnsiTheme="majorHAnsi"/>
          <w:sz w:val="24"/>
          <w:szCs w:val="24"/>
        </w:rPr>
      </w:pPr>
      <w:bookmarkStart w:id="692" w:name="_DV_C303"/>
      <w:bookmarkEnd w:id="691"/>
      <w:r>
        <w:rPr>
          <w:rStyle w:val="DeltaViewInsertion"/>
          <w:rFonts w:asciiTheme="majorHAnsi" w:hAnsiTheme="majorHAnsi"/>
          <w:b/>
          <w:sz w:val="24"/>
          <w:szCs w:val="24"/>
        </w:rPr>
        <w:t>Name Collision Report Handling</w:t>
      </w:r>
      <w:bookmarkStart w:id="693" w:name="_DV_C304"/>
      <w:bookmarkEnd w:id="692"/>
    </w:p>
    <w:p w14:paraId="125E7EFC" w14:textId="77777777" w:rsidR="00B00719" w:rsidRDefault="00B00719">
      <w:pPr>
        <w:pStyle w:val="Spec1L4"/>
        <w:numPr>
          <w:ilvl w:val="3"/>
          <w:numId w:val="37"/>
        </w:numPr>
        <w:rPr>
          <w:rFonts w:asciiTheme="majorHAnsi" w:hAnsiTheme="majorHAnsi"/>
          <w:sz w:val="24"/>
          <w:szCs w:val="24"/>
        </w:rPr>
      </w:pPr>
      <w:bookmarkStart w:id="694" w:name="_DV_C305"/>
      <w:bookmarkEnd w:id="69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695" w:name="_DV_C306"/>
      <w:bookmarkEnd w:id="694"/>
    </w:p>
    <w:p w14:paraId="4E3A44E4" w14:textId="77777777" w:rsidR="00B00719" w:rsidRDefault="00B00719">
      <w:pPr>
        <w:pStyle w:val="Spec1L4"/>
        <w:numPr>
          <w:ilvl w:val="3"/>
          <w:numId w:val="37"/>
        </w:numPr>
        <w:rPr>
          <w:rFonts w:asciiTheme="majorHAnsi" w:hAnsiTheme="majorHAnsi"/>
          <w:sz w:val="24"/>
          <w:szCs w:val="24"/>
        </w:rPr>
      </w:pPr>
      <w:bookmarkStart w:id="696" w:name="_DV_C307"/>
      <w:bookmarkEnd w:id="69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696"/>
    </w:p>
    <w:p w14:paraId="2C71B346" w14:textId="77777777" w:rsidR="00115B11" w:rsidRDefault="005332B6">
      <w:pPr>
        <w:pStyle w:val="Spec1L1"/>
        <w:rPr>
          <w:rFonts w:asciiTheme="majorHAnsi" w:hAnsiTheme="majorHAnsi"/>
          <w:sz w:val="24"/>
          <w:szCs w:val="24"/>
        </w:rPr>
      </w:pPr>
      <w:bookmarkStart w:id="697" w:name="_DV_M390"/>
      <w:bookmarkEnd w:id="697"/>
      <w:r>
        <w:rPr>
          <w:rFonts w:asciiTheme="majorHAnsi" w:hAnsiTheme="majorHAnsi"/>
          <w:sz w:val="24"/>
          <w:szCs w:val="24"/>
        </w:rPr>
        <w:br/>
      </w:r>
      <w:r>
        <w:rPr>
          <w:rFonts w:asciiTheme="majorHAnsi" w:hAnsiTheme="majorHAnsi"/>
          <w:sz w:val="24"/>
          <w:szCs w:val="24"/>
        </w:rPr>
        <w:br/>
        <w:t>MINIMUM REQUIREMENTS FOR RIGHTS PROTECTION MECHANISMS</w:t>
      </w:r>
    </w:p>
    <w:p w14:paraId="20F7531B" w14:textId="77777777" w:rsidR="00115B11" w:rsidRDefault="005332B6">
      <w:pPr>
        <w:pStyle w:val="Spec1L2"/>
        <w:rPr>
          <w:rFonts w:asciiTheme="majorHAnsi" w:hAnsiTheme="majorHAnsi"/>
          <w:sz w:val="24"/>
          <w:szCs w:val="24"/>
        </w:rPr>
      </w:pPr>
      <w:bookmarkStart w:id="698" w:name="_DV_M391"/>
      <w:bookmarkEnd w:id="69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699" w:name="_DV_C308"/>
      <w:r>
        <w:rPr>
          <w:rStyle w:val="DeltaViewDeletion"/>
          <w:rFonts w:asciiTheme="majorHAnsi" w:hAnsiTheme="majorHAnsi"/>
          <w:sz w:val="24"/>
          <w:szCs w:val="24"/>
        </w:rPr>
        <w:t>[</w:t>
      </w:r>
      <w:r>
        <w:rPr>
          <w:rStyle w:val="DeltaViewDeletion"/>
          <w:rFonts w:asciiTheme="majorHAnsi" w:hAnsiTheme="majorHAnsi"/>
          <w:i/>
          <w:sz w:val="24"/>
          <w:szCs w:val="24"/>
        </w:rPr>
        <w:t>url to be inserted</w:t>
      </w:r>
      <w:proofErr w:type="gramStart"/>
      <w:r>
        <w:rPr>
          <w:rStyle w:val="DeltaViewDeletion"/>
          <w:rFonts w:asciiTheme="majorHAnsi" w:hAnsiTheme="majorHAnsi"/>
          <w:sz w:val="24"/>
          <w:szCs w:val="24"/>
        </w:rPr>
        <w:t>]</w:t>
      </w:r>
      <w:bookmarkStart w:id="700" w:name="_DV_C309"/>
      <w:bookmarkEnd w:id="699"/>
      <w:proofErr w:type="gramEnd"/>
      <w:r w:rsidR="009A7E2D">
        <w:rPr>
          <w:rStyle w:val="DeltaViewInsertion"/>
          <w:szCs w:val="24"/>
        </w:rPr>
        <w:fldChar w:fldCharType="begin"/>
      </w:r>
      <w:r w:rsidR="009A7E2D">
        <w:rPr>
          <w:rStyle w:val="DeltaViewInsertion"/>
          <w:szCs w:val="24"/>
        </w:rPr>
        <w:instrText xml:space="preserve"> HYPERLINK "http://www.icann.org/en/resources/registries/tmch-requirements" </w:instrText>
      </w:r>
      <w:r w:rsidR="009A7E2D">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9A7E2D">
        <w:rPr>
          <w:rStyle w:val="DeltaViewInsertion"/>
          <w:szCs w:val="24"/>
        </w:rPr>
        <w:fldChar w:fldCharType="end"/>
      </w:r>
      <w:bookmarkStart w:id="701" w:name="_DV_M392"/>
      <w:bookmarkEnd w:id="700"/>
      <w:bookmarkEnd w:id="70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B3C0202" w14:textId="77777777" w:rsidR="00115B11" w:rsidRDefault="005332B6">
      <w:pPr>
        <w:pStyle w:val="Spec1L2"/>
        <w:rPr>
          <w:rFonts w:asciiTheme="majorHAnsi" w:hAnsiTheme="majorHAnsi"/>
          <w:sz w:val="24"/>
          <w:szCs w:val="24"/>
        </w:rPr>
      </w:pPr>
      <w:bookmarkStart w:id="702" w:name="_DV_M393"/>
      <w:bookmarkEnd w:id="70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825E057" w14:textId="77777777" w:rsidR="00E70B88" w:rsidRDefault="00E70B88">
      <w:pPr>
        <w:pStyle w:val="Spec1L8"/>
        <w:tabs>
          <w:tab w:val="clear" w:pos="2160"/>
        </w:tabs>
        <w:rPr>
          <w:rFonts w:asciiTheme="majorHAnsi" w:hAnsiTheme="majorHAnsi"/>
          <w:sz w:val="24"/>
          <w:szCs w:val="24"/>
        </w:rPr>
      </w:pPr>
      <w:bookmarkStart w:id="703" w:name="_DV_M394"/>
      <w:bookmarkEnd w:id="703"/>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704" w:name="_DV_C310"/>
      <w:r w:rsidR="005332B6">
        <w:rPr>
          <w:rStyle w:val="DeltaViewDeletion"/>
          <w:rFonts w:asciiTheme="majorHAnsi" w:hAnsiTheme="majorHAnsi"/>
          <w:sz w:val="24"/>
          <w:szCs w:val="24"/>
        </w:rPr>
        <w:t>[urls to be inserted when final procedure is adopted]</w:t>
      </w:r>
      <w:bookmarkStart w:id="705" w:name="_DV_C311"/>
      <w:bookmarkEnd w:id="704"/>
      <w:r w:rsidR="009A7E2D">
        <w:rPr>
          <w:rStyle w:val="DeltaViewInsertion"/>
          <w:szCs w:val="24"/>
        </w:rPr>
        <w:fldChar w:fldCharType="begin"/>
      </w:r>
      <w:r w:rsidR="009A7E2D">
        <w:rPr>
          <w:rStyle w:val="DeltaViewInsertion"/>
          <w:szCs w:val="24"/>
        </w:rPr>
        <w:instrText xml:space="preserve"> HYPERLINK "http://www.icann.org/en/resources/registries/pddrp" </w:instrText>
      </w:r>
      <w:r w:rsidR="009A7E2D">
        <w:rPr>
          <w:rStyle w:val="DeltaViewInsertion"/>
          <w:szCs w:val="24"/>
        </w:rPr>
        <w:fldChar w:fldCharType="separate"/>
      </w:r>
      <w:r>
        <w:rPr>
          <w:rStyle w:val="DeltaViewInsertion"/>
          <w:rFonts w:asciiTheme="majorHAnsi" w:hAnsiTheme="majorHAnsi"/>
          <w:sz w:val="24"/>
          <w:szCs w:val="24"/>
        </w:rPr>
        <w:t>http://www.icann.org/en/resources/registries/pddrp</w:t>
      </w:r>
      <w:r w:rsidR="009A7E2D">
        <w:rPr>
          <w:rStyle w:val="DeltaViewInsertion"/>
          <w:szCs w:val="24"/>
        </w:rPr>
        <w:fldChar w:fldCharType="end"/>
      </w:r>
      <w:bookmarkStart w:id="706" w:name="_DV_C312"/>
      <w:bookmarkEnd w:id="705"/>
      <w:r>
        <w:rPr>
          <w:rStyle w:val="DeltaViewInsertion"/>
          <w:rFonts w:asciiTheme="majorHAnsi" w:hAnsiTheme="majorHAnsi"/>
          <w:sz w:val="24"/>
          <w:szCs w:val="24"/>
        </w:rPr>
        <w:t xml:space="preserve"> and </w:t>
      </w:r>
      <w:bookmarkStart w:id="707" w:name="_DV_C313"/>
      <w:bookmarkEnd w:id="706"/>
      <w:r w:rsidR="009A7E2D">
        <w:rPr>
          <w:rStyle w:val="DeltaViewInsertion"/>
          <w:szCs w:val="24"/>
        </w:rPr>
        <w:fldChar w:fldCharType="begin"/>
      </w:r>
      <w:r w:rsidR="009A7E2D">
        <w:rPr>
          <w:rStyle w:val="DeltaViewInsertion"/>
          <w:szCs w:val="24"/>
        </w:rPr>
        <w:instrText xml:space="preserve"> HYPERLINK "http://www.icann.org/en/resources/registries/rrdrp" </w:instrText>
      </w:r>
      <w:r w:rsidR="009A7E2D">
        <w:rPr>
          <w:rStyle w:val="DeltaViewInsertion"/>
          <w:szCs w:val="24"/>
        </w:rPr>
        <w:fldChar w:fldCharType="separate"/>
      </w:r>
      <w:r>
        <w:rPr>
          <w:rStyle w:val="DeltaViewInsertion"/>
          <w:rFonts w:asciiTheme="majorHAnsi" w:hAnsiTheme="majorHAnsi"/>
          <w:sz w:val="24"/>
          <w:szCs w:val="24"/>
        </w:rPr>
        <w:t>http://www.icann.org/en/resources/registries/rrdrp</w:t>
      </w:r>
      <w:r w:rsidR="009A7E2D">
        <w:rPr>
          <w:rStyle w:val="DeltaViewInsertion"/>
          <w:szCs w:val="24"/>
        </w:rPr>
        <w:fldChar w:fldCharType="end"/>
      </w:r>
      <w:bookmarkStart w:id="708" w:name="_DV_C314"/>
      <w:bookmarkEnd w:id="707"/>
      <w:r>
        <w:rPr>
          <w:rStyle w:val="DeltaViewInsertion"/>
          <w:rFonts w:asciiTheme="majorHAnsi" w:hAnsiTheme="majorHAnsi"/>
          <w:sz w:val="24"/>
          <w:szCs w:val="24"/>
        </w:rPr>
        <w:t>, respectively</w:t>
      </w:r>
      <w:bookmarkStart w:id="709" w:name="_DV_M395"/>
      <w:bookmarkEnd w:id="708"/>
      <w:bookmarkEnd w:id="70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01C4CBC" w14:textId="77777777" w:rsidR="00E70B88" w:rsidRDefault="00E70B88">
      <w:pPr>
        <w:pStyle w:val="Spec1L8"/>
        <w:tabs>
          <w:tab w:val="clear" w:pos="2160"/>
        </w:tabs>
        <w:rPr>
          <w:rFonts w:asciiTheme="majorHAnsi" w:hAnsiTheme="majorHAnsi"/>
          <w:sz w:val="24"/>
          <w:szCs w:val="24"/>
        </w:rPr>
      </w:pPr>
      <w:bookmarkStart w:id="710" w:name="_DV_M396"/>
      <w:bookmarkEnd w:id="71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711" w:name="_DV_C315"/>
      <w:r>
        <w:rPr>
          <w:rStyle w:val="DeltaViewDeletion"/>
          <w:rFonts w:asciiTheme="majorHAnsi" w:hAnsiTheme="majorHAnsi"/>
          <w:sz w:val="24"/>
          <w:szCs w:val="24"/>
        </w:rPr>
        <w:t>[url to be inserted]</w:t>
      </w:r>
      <w:bookmarkStart w:id="712" w:name="_DV_C316"/>
      <w:bookmarkEnd w:id="711"/>
      <w:r w:rsidR="009A7E2D">
        <w:rPr>
          <w:rStyle w:val="DeltaViewInsertion"/>
          <w:szCs w:val="24"/>
        </w:rPr>
        <w:fldChar w:fldCharType="begin"/>
      </w:r>
      <w:r w:rsidR="009A7E2D">
        <w:rPr>
          <w:rStyle w:val="DeltaViewInsertion"/>
          <w:szCs w:val="24"/>
        </w:rPr>
        <w:instrText xml:space="preserve"> HYPERLINK "http://www.icann.org/en/resources/registries/urs" </w:instrText>
      </w:r>
      <w:r w:rsidR="009A7E2D">
        <w:rPr>
          <w:rStyle w:val="DeltaViewInsertion"/>
          <w:szCs w:val="24"/>
        </w:rPr>
        <w:fldChar w:fldCharType="separate"/>
      </w:r>
      <w:r>
        <w:rPr>
          <w:rStyle w:val="DeltaViewInsertion"/>
          <w:rFonts w:asciiTheme="majorHAnsi" w:hAnsiTheme="majorHAnsi"/>
          <w:sz w:val="24"/>
          <w:szCs w:val="24"/>
        </w:rPr>
        <w:t>http://www.icann.org/en/resources/registries/urs</w:t>
      </w:r>
      <w:r w:rsidR="009A7E2D">
        <w:rPr>
          <w:rStyle w:val="DeltaViewInsertion"/>
          <w:szCs w:val="24"/>
        </w:rPr>
        <w:fldChar w:fldCharType="end"/>
      </w:r>
      <w:bookmarkStart w:id="713" w:name="_DV_M397"/>
      <w:bookmarkEnd w:id="712"/>
      <w:bookmarkEnd w:id="713"/>
      <w:r>
        <w:rPr>
          <w:rFonts w:asciiTheme="majorHAnsi" w:hAnsiTheme="majorHAnsi"/>
          <w:sz w:val="24"/>
          <w:szCs w:val="24"/>
        </w:rPr>
        <w:t>), including the implementation of determinations issued by URS examiners.</w:t>
      </w:r>
    </w:p>
    <w:p w14:paraId="18B8AE0D" w14:textId="77777777" w:rsidR="00115B11" w:rsidRDefault="005332B6">
      <w:pPr>
        <w:pStyle w:val="Spec1L1"/>
        <w:rPr>
          <w:rFonts w:asciiTheme="majorHAnsi" w:hAnsiTheme="majorHAnsi"/>
          <w:sz w:val="24"/>
          <w:szCs w:val="24"/>
        </w:rPr>
      </w:pPr>
      <w:bookmarkStart w:id="714" w:name="_DV_M398"/>
      <w:bookmarkEnd w:id="714"/>
      <w:r>
        <w:rPr>
          <w:rFonts w:asciiTheme="majorHAnsi" w:hAnsiTheme="majorHAnsi"/>
          <w:sz w:val="24"/>
          <w:szCs w:val="24"/>
        </w:rPr>
        <w:br/>
      </w:r>
      <w:r>
        <w:rPr>
          <w:rFonts w:asciiTheme="majorHAnsi" w:hAnsiTheme="majorHAnsi"/>
          <w:sz w:val="24"/>
          <w:szCs w:val="24"/>
        </w:rPr>
        <w:br/>
        <w:t>CONTINUED OPERATIONS INSTRUMENT</w:t>
      </w:r>
    </w:p>
    <w:p w14:paraId="7FF9F5D2" w14:textId="77777777" w:rsidR="00115B11" w:rsidRDefault="005332B6">
      <w:pPr>
        <w:pStyle w:val="Spec1L2"/>
        <w:rPr>
          <w:rFonts w:asciiTheme="majorHAnsi" w:hAnsiTheme="majorHAnsi"/>
          <w:sz w:val="24"/>
          <w:szCs w:val="24"/>
        </w:rPr>
      </w:pPr>
      <w:bookmarkStart w:id="715" w:name="_DV_M399"/>
      <w:bookmarkEnd w:id="71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35875F9" w14:textId="77777777" w:rsidR="00115B11" w:rsidRDefault="005332B6">
      <w:pPr>
        <w:pStyle w:val="Spec1L2"/>
        <w:rPr>
          <w:rFonts w:asciiTheme="majorHAnsi" w:hAnsiTheme="majorHAnsi"/>
          <w:sz w:val="24"/>
          <w:szCs w:val="24"/>
        </w:rPr>
      </w:pPr>
      <w:bookmarkStart w:id="716" w:name="_DV_M400"/>
      <w:bookmarkEnd w:id="71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3B28E86" w14:textId="77777777" w:rsidR="00115B11" w:rsidRDefault="005332B6">
      <w:pPr>
        <w:pStyle w:val="Spec1L2"/>
        <w:rPr>
          <w:rFonts w:asciiTheme="majorHAnsi" w:hAnsiTheme="majorHAnsi"/>
          <w:sz w:val="24"/>
          <w:szCs w:val="24"/>
        </w:rPr>
      </w:pPr>
      <w:bookmarkStart w:id="717" w:name="_DV_M401"/>
      <w:bookmarkEnd w:id="71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41285F1" w14:textId="77777777" w:rsidR="00115B11" w:rsidRDefault="005332B6">
      <w:pPr>
        <w:pStyle w:val="Spec1L1"/>
        <w:rPr>
          <w:rFonts w:asciiTheme="majorHAnsi" w:hAnsiTheme="majorHAnsi"/>
          <w:sz w:val="24"/>
          <w:szCs w:val="24"/>
        </w:rPr>
      </w:pPr>
      <w:bookmarkStart w:id="718" w:name="_DV_M402"/>
      <w:bookmarkEnd w:id="718"/>
      <w:r>
        <w:rPr>
          <w:rFonts w:asciiTheme="majorHAnsi" w:hAnsiTheme="majorHAnsi"/>
          <w:sz w:val="24"/>
          <w:szCs w:val="24"/>
        </w:rPr>
        <w:br/>
      </w:r>
      <w:r>
        <w:rPr>
          <w:rFonts w:asciiTheme="majorHAnsi" w:hAnsiTheme="majorHAnsi"/>
          <w:sz w:val="24"/>
          <w:szCs w:val="24"/>
        </w:rPr>
        <w:br/>
        <w:t>REGISTRY OPERATOR CODE OF CONDUCT</w:t>
      </w:r>
    </w:p>
    <w:p w14:paraId="65A95187" w14:textId="77777777" w:rsidR="00115B11" w:rsidRDefault="005332B6">
      <w:pPr>
        <w:pStyle w:val="Spec1L2"/>
        <w:rPr>
          <w:rFonts w:asciiTheme="majorHAnsi" w:hAnsiTheme="majorHAnsi"/>
          <w:sz w:val="24"/>
          <w:szCs w:val="24"/>
        </w:rPr>
      </w:pPr>
      <w:bookmarkStart w:id="719" w:name="_DV_M403"/>
      <w:bookmarkEnd w:id="71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BA9A639" w14:textId="77777777" w:rsidR="00115B11" w:rsidRDefault="005332B6">
      <w:pPr>
        <w:pStyle w:val="Spec1L8"/>
        <w:tabs>
          <w:tab w:val="clear" w:pos="2160"/>
        </w:tabs>
        <w:rPr>
          <w:rFonts w:asciiTheme="majorHAnsi" w:hAnsiTheme="majorHAnsi"/>
          <w:sz w:val="24"/>
          <w:szCs w:val="24"/>
        </w:rPr>
      </w:pPr>
      <w:bookmarkStart w:id="720" w:name="_DV_M404"/>
      <w:bookmarkEnd w:id="72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65AAE0D" w14:textId="77777777" w:rsidR="00115B11" w:rsidRDefault="005332B6">
      <w:pPr>
        <w:pStyle w:val="Spec1L8"/>
        <w:tabs>
          <w:tab w:val="clear" w:pos="2160"/>
        </w:tabs>
        <w:rPr>
          <w:rFonts w:asciiTheme="majorHAnsi" w:hAnsiTheme="majorHAnsi"/>
          <w:sz w:val="24"/>
          <w:szCs w:val="24"/>
        </w:rPr>
      </w:pPr>
      <w:bookmarkStart w:id="721" w:name="_DV_M405"/>
      <w:bookmarkEnd w:id="72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FD3FE4A" w14:textId="77777777" w:rsidR="00115B11" w:rsidRDefault="005332B6">
      <w:pPr>
        <w:pStyle w:val="Spec1L8"/>
        <w:tabs>
          <w:tab w:val="clear" w:pos="2160"/>
        </w:tabs>
        <w:rPr>
          <w:rFonts w:asciiTheme="majorHAnsi" w:hAnsiTheme="majorHAnsi"/>
          <w:sz w:val="24"/>
          <w:szCs w:val="24"/>
        </w:rPr>
      </w:pPr>
      <w:bookmarkStart w:id="722" w:name="_DV_M406"/>
      <w:bookmarkEnd w:id="72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2CF475C" w14:textId="77777777" w:rsidR="00115B11" w:rsidRDefault="005332B6">
      <w:pPr>
        <w:pStyle w:val="Spec1L8"/>
        <w:tabs>
          <w:tab w:val="clear" w:pos="2160"/>
        </w:tabs>
        <w:rPr>
          <w:rFonts w:asciiTheme="majorHAnsi" w:hAnsiTheme="majorHAnsi"/>
          <w:sz w:val="24"/>
          <w:szCs w:val="24"/>
        </w:rPr>
      </w:pPr>
      <w:bookmarkStart w:id="723" w:name="_DV_M407"/>
      <w:bookmarkEnd w:id="72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4F14C3E" w14:textId="77777777" w:rsidR="00115B11" w:rsidRDefault="005332B6">
      <w:pPr>
        <w:pStyle w:val="Spec1L2"/>
        <w:rPr>
          <w:rFonts w:asciiTheme="majorHAnsi" w:hAnsiTheme="majorHAnsi"/>
          <w:sz w:val="24"/>
          <w:szCs w:val="24"/>
        </w:rPr>
      </w:pPr>
      <w:bookmarkStart w:id="724" w:name="_DV_M408"/>
      <w:bookmarkEnd w:id="72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806CCBB" w14:textId="77777777" w:rsidR="00115B11" w:rsidRDefault="005332B6">
      <w:pPr>
        <w:pStyle w:val="Spec1L2"/>
        <w:rPr>
          <w:rFonts w:asciiTheme="majorHAnsi" w:hAnsiTheme="majorHAnsi"/>
          <w:sz w:val="24"/>
          <w:szCs w:val="24"/>
        </w:rPr>
      </w:pPr>
      <w:bookmarkStart w:id="725" w:name="_DV_M409"/>
      <w:bookmarkEnd w:id="72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7E8E31F" w14:textId="77777777" w:rsidR="00115B11" w:rsidRDefault="005332B6">
      <w:pPr>
        <w:pStyle w:val="Spec1L2"/>
        <w:rPr>
          <w:rFonts w:asciiTheme="majorHAnsi" w:hAnsiTheme="majorHAnsi"/>
          <w:sz w:val="24"/>
          <w:szCs w:val="24"/>
        </w:rPr>
      </w:pPr>
      <w:bookmarkStart w:id="726" w:name="_DV_M410"/>
      <w:bookmarkEnd w:id="72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C5DF727" w14:textId="77777777" w:rsidR="00115B11" w:rsidRDefault="005332B6">
      <w:pPr>
        <w:pStyle w:val="Spec1L2"/>
        <w:rPr>
          <w:rFonts w:asciiTheme="majorHAnsi" w:hAnsiTheme="majorHAnsi"/>
          <w:sz w:val="24"/>
          <w:szCs w:val="24"/>
        </w:rPr>
      </w:pPr>
      <w:bookmarkStart w:id="727" w:name="_DV_M411"/>
      <w:bookmarkEnd w:id="72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BDF534E" w14:textId="77777777" w:rsidR="00115B11" w:rsidRDefault="005332B6">
      <w:pPr>
        <w:pStyle w:val="Spec1L2"/>
        <w:rPr>
          <w:rFonts w:asciiTheme="majorHAnsi" w:hAnsiTheme="majorHAnsi"/>
          <w:sz w:val="24"/>
          <w:szCs w:val="24"/>
        </w:rPr>
      </w:pPr>
      <w:bookmarkStart w:id="728" w:name="_DV_M412"/>
      <w:bookmarkEnd w:id="72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18BC3C2" w14:textId="77777777" w:rsidR="00115B11" w:rsidRDefault="005332B6">
      <w:pPr>
        <w:pStyle w:val="Spec1L1"/>
        <w:rPr>
          <w:rFonts w:asciiTheme="majorHAnsi" w:hAnsiTheme="majorHAnsi"/>
          <w:sz w:val="24"/>
          <w:szCs w:val="24"/>
        </w:rPr>
      </w:pPr>
      <w:bookmarkStart w:id="729" w:name="_DV_M413"/>
      <w:bookmarkEnd w:id="729"/>
      <w:r>
        <w:rPr>
          <w:rFonts w:asciiTheme="majorHAnsi" w:hAnsiTheme="majorHAnsi"/>
          <w:sz w:val="24"/>
          <w:szCs w:val="24"/>
        </w:rPr>
        <w:br/>
      </w:r>
      <w:r>
        <w:rPr>
          <w:rFonts w:asciiTheme="majorHAnsi" w:hAnsiTheme="majorHAnsi"/>
          <w:sz w:val="24"/>
          <w:szCs w:val="24"/>
        </w:rPr>
        <w:br/>
        <w:t>REGISTRY PERFORMANCE SPECIFICATIONS</w:t>
      </w:r>
    </w:p>
    <w:p w14:paraId="09E1BCF3" w14:textId="77777777" w:rsidR="00115B11" w:rsidRDefault="005332B6">
      <w:pPr>
        <w:pStyle w:val="Spec1L2"/>
        <w:rPr>
          <w:rFonts w:asciiTheme="majorHAnsi" w:hAnsiTheme="majorHAnsi"/>
          <w:b/>
          <w:sz w:val="24"/>
          <w:szCs w:val="24"/>
          <w:u w:val="single"/>
        </w:rPr>
      </w:pPr>
      <w:bookmarkStart w:id="730" w:name="_DV_M414"/>
      <w:bookmarkEnd w:id="730"/>
      <w:r>
        <w:rPr>
          <w:rFonts w:asciiTheme="majorHAnsi" w:hAnsiTheme="majorHAnsi"/>
          <w:b/>
          <w:sz w:val="24"/>
          <w:szCs w:val="24"/>
          <w:u w:val="single"/>
        </w:rPr>
        <w:t>Definitions</w:t>
      </w:r>
    </w:p>
    <w:p w14:paraId="341A7717" w14:textId="77777777" w:rsidR="00115B11" w:rsidRDefault="005332B6">
      <w:pPr>
        <w:pStyle w:val="Spec1L3"/>
        <w:rPr>
          <w:rFonts w:asciiTheme="majorHAnsi" w:hAnsiTheme="majorHAnsi"/>
          <w:sz w:val="24"/>
          <w:szCs w:val="24"/>
        </w:rPr>
      </w:pPr>
      <w:bookmarkStart w:id="731" w:name="_DV_M415"/>
      <w:bookmarkEnd w:id="73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6578BC3" w14:textId="77777777" w:rsidR="00115B11" w:rsidRDefault="005332B6">
      <w:pPr>
        <w:pStyle w:val="Spec1L3"/>
        <w:rPr>
          <w:rFonts w:asciiTheme="majorHAnsi" w:hAnsiTheme="majorHAnsi"/>
          <w:sz w:val="24"/>
          <w:szCs w:val="24"/>
        </w:rPr>
      </w:pPr>
      <w:bookmarkStart w:id="732" w:name="_DV_M416"/>
      <w:bookmarkEnd w:id="73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799B2F3" w14:textId="77777777" w:rsidR="00115B11" w:rsidRDefault="005332B6">
      <w:pPr>
        <w:pStyle w:val="Spec1L3"/>
        <w:rPr>
          <w:rFonts w:asciiTheme="majorHAnsi" w:hAnsiTheme="majorHAnsi"/>
          <w:sz w:val="24"/>
          <w:szCs w:val="24"/>
        </w:rPr>
      </w:pPr>
      <w:bookmarkStart w:id="733" w:name="_DV_M417"/>
      <w:bookmarkEnd w:id="73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E72D889" w14:textId="77777777" w:rsidR="00115B11" w:rsidRDefault="005332B6">
      <w:pPr>
        <w:pStyle w:val="Spec1L3"/>
        <w:rPr>
          <w:rFonts w:asciiTheme="majorHAnsi" w:hAnsiTheme="majorHAnsi"/>
          <w:sz w:val="24"/>
          <w:szCs w:val="24"/>
        </w:rPr>
      </w:pPr>
      <w:bookmarkStart w:id="734" w:name="_DV_M418"/>
      <w:bookmarkEnd w:id="73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6E9EBD2" w14:textId="77777777" w:rsidR="00115B11" w:rsidRDefault="005332B6">
      <w:pPr>
        <w:pStyle w:val="Spec1L3"/>
        <w:rPr>
          <w:rFonts w:asciiTheme="majorHAnsi" w:hAnsiTheme="majorHAnsi"/>
          <w:sz w:val="24"/>
          <w:szCs w:val="24"/>
        </w:rPr>
      </w:pPr>
      <w:bookmarkStart w:id="735" w:name="_DV_M419"/>
      <w:bookmarkEnd w:id="73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7088812" w14:textId="77777777" w:rsidR="00115B11" w:rsidRDefault="005332B6">
      <w:pPr>
        <w:pStyle w:val="Spec1L3"/>
        <w:rPr>
          <w:rFonts w:asciiTheme="majorHAnsi" w:hAnsiTheme="majorHAnsi"/>
          <w:sz w:val="24"/>
          <w:szCs w:val="24"/>
        </w:rPr>
      </w:pPr>
      <w:bookmarkStart w:id="736" w:name="_DV_M420"/>
      <w:bookmarkEnd w:id="73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D58D789" w14:textId="77777777" w:rsidR="00115B11" w:rsidRDefault="005332B6">
      <w:pPr>
        <w:pStyle w:val="Spec1L3"/>
        <w:rPr>
          <w:rFonts w:asciiTheme="majorHAnsi" w:hAnsiTheme="majorHAnsi"/>
          <w:sz w:val="24"/>
          <w:szCs w:val="24"/>
        </w:rPr>
      </w:pPr>
      <w:bookmarkStart w:id="737" w:name="_DV_M421"/>
      <w:bookmarkEnd w:id="73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45150B4" w14:textId="77777777" w:rsidR="00115B11" w:rsidRDefault="005332B6">
      <w:pPr>
        <w:pStyle w:val="Spec1L3"/>
        <w:rPr>
          <w:rFonts w:asciiTheme="majorHAnsi" w:hAnsiTheme="majorHAnsi"/>
          <w:sz w:val="24"/>
          <w:szCs w:val="24"/>
        </w:rPr>
      </w:pPr>
      <w:bookmarkStart w:id="738" w:name="_DV_M422"/>
      <w:bookmarkEnd w:id="73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E91CA21" w14:textId="77777777" w:rsidR="00115B11" w:rsidRDefault="005332B6">
      <w:pPr>
        <w:pStyle w:val="Spec1L2"/>
        <w:rPr>
          <w:rFonts w:asciiTheme="majorHAnsi" w:hAnsiTheme="majorHAnsi"/>
          <w:b/>
          <w:sz w:val="24"/>
          <w:szCs w:val="24"/>
          <w:u w:val="single"/>
        </w:rPr>
      </w:pPr>
      <w:bookmarkStart w:id="739" w:name="_DV_M423"/>
      <w:bookmarkEnd w:id="73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841BA40" w14:textId="77777777">
        <w:trPr>
          <w:trHeight w:val="432"/>
        </w:trPr>
        <w:tc>
          <w:tcPr>
            <w:tcW w:w="1008" w:type="dxa"/>
            <w:vAlign w:val="center"/>
          </w:tcPr>
          <w:p w14:paraId="1A042B6F" w14:textId="77777777" w:rsidR="00115B11" w:rsidRDefault="00115B11">
            <w:pPr>
              <w:jc w:val="center"/>
              <w:rPr>
                <w:szCs w:val="24"/>
              </w:rPr>
            </w:pPr>
          </w:p>
        </w:tc>
        <w:tc>
          <w:tcPr>
            <w:tcW w:w="3510" w:type="dxa"/>
            <w:vAlign w:val="center"/>
          </w:tcPr>
          <w:p w14:paraId="2D02F3D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550CFD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276BE55" w14:textId="77777777">
        <w:tc>
          <w:tcPr>
            <w:tcW w:w="1008" w:type="dxa"/>
          </w:tcPr>
          <w:p w14:paraId="3C9318F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231B54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803BD0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241EC6A" w14:textId="77777777">
        <w:tc>
          <w:tcPr>
            <w:tcW w:w="1008" w:type="dxa"/>
          </w:tcPr>
          <w:p w14:paraId="60709D2A" w14:textId="77777777" w:rsidR="00115B11" w:rsidRDefault="00115B11">
            <w:pPr>
              <w:rPr>
                <w:rFonts w:asciiTheme="majorHAnsi" w:hAnsiTheme="majorHAnsi"/>
                <w:sz w:val="24"/>
                <w:szCs w:val="24"/>
              </w:rPr>
            </w:pPr>
          </w:p>
        </w:tc>
        <w:tc>
          <w:tcPr>
            <w:tcW w:w="3510" w:type="dxa"/>
          </w:tcPr>
          <w:p w14:paraId="5B4A4FB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CE1EC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9E7DE0A" w14:textId="77777777">
        <w:tc>
          <w:tcPr>
            <w:tcW w:w="1008" w:type="dxa"/>
          </w:tcPr>
          <w:p w14:paraId="06175522" w14:textId="77777777" w:rsidR="00115B11" w:rsidRDefault="00115B11">
            <w:pPr>
              <w:rPr>
                <w:rFonts w:asciiTheme="majorHAnsi" w:hAnsiTheme="majorHAnsi"/>
                <w:sz w:val="24"/>
                <w:szCs w:val="24"/>
              </w:rPr>
            </w:pPr>
          </w:p>
        </w:tc>
        <w:tc>
          <w:tcPr>
            <w:tcW w:w="3510" w:type="dxa"/>
          </w:tcPr>
          <w:p w14:paraId="4829BCC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43C57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6B909D9" w14:textId="77777777">
        <w:tc>
          <w:tcPr>
            <w:tcW w:w="1008" w:type="dxa"/>
          </w:tcPr>
          <w:p w14:paraId="6F3DF6ED" w14:textId="77777777" w:rsidR="00115B11" w:rsidRDefault="00115B11">
            <w:pPr>
              <w:rPr>
                <w:rFonts w:asciiTheme="majorHAnsi" w:hAnsiTheme="majorHAnsi"/>
                <w:sz w:val="24"/>
                <w:szCs w:val="24"/>
              </w:rPr>
            </w:pPr>
          </w:p>
        </w:tc>
        <w:tc>
          <w:tcPr>
            <w:tcW w:w="3510" w:type="dxa"/>
          </w:tcPr>
          <w:p w14:paraId="3736E55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00A50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C617819" w14:textId="77777777">
        <w:tc>
          <w:tcPr>
            <w:tcW w:w="1008" w:type="dxa"/>
          </w:tcPr>
          <w:p w14:paraId="73BBA76A" w14:textId="77777777" w:rsidR="00115B11" w:rsidRDefault="00115B11">
            <w:pPr>
              <w:rPr>
                <w:rFonts w:asciiTheme="majorHAnsi" w:hAnsiTheme="majorHAnsi"/>
                <w:sz w:val="24"/>
                <w:szCs w:val="24"/>
              </w:rPr>
            </w:pPr>
          </w:p>
        </w:tc>
        <w:tc>
          <w:tcPr>
            <w:tcW w:w="3510" w:type="dxa"/>
          </w:tcPr>
          <w:p w14:paraId="011288B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F12B9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38263B2" w14:textId="77777777">
        <w:tc>
          <w:tcPr>
            <w:tcW w:w="1008" w:type="dxa"/>
          </w:tcPr>
          <w:p w14:paraId="52493E0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EDDA8C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8A095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5134A54" w14:textId="77777777">
        <w:tc>
          <w:tcPr>
            <w:tcW w:w="1008" w:type="dxa"/>
          </w:tcPr>
          <w:p w14:paraId="7C376D04" w14:textId="77777777" w:rsidR="00115B11" w:rsidRDefault="00115B11">
            <w:pPr>
              <w:rPr>
                <w:rFonts w:asciiTheme="majorHAnsi" w:hAnsiTheme="majorHAnsi"/>
                <w:sz w:val="24"/>
                <w:szCs w:val="24"/>
              </w:rPr>
            </w:pPr>
          </w:p>
        </w:tc>
        <w:tc>
          <w:tcPr>
            <w:tcW w:w="3510" w:type="dxa"/>
          </w:tcPr>
          <w:p w14:paraId="755E2BF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8CA54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9AD0A17" w14:textId="77777777">
        <w:tc>
          <w:tcPr>
            <w:tcW w:w="1008" w:type="dxa"/>
          </w:tcPr>
          <w:p w14:paraId="10174A7E" w14:textId="77777777" w:rsidR="00115B11" w:rsidRDefault="00115B11">
            <w:pPr>
              <w:rPr>
                <w:rFonts w:asciiTheme="majorHAnsi" w:hAnsiTheme="majorHAnsi"/>
                <w:sz w:val="24"/>
                <w:szCs w:val="24"/>
              </w:rPr>
            </w:pPr>
          </w:p>
        </w:tc>
        <w:tc>
          <w:tcPr>
            <w:tcW w:w="3510" w:type="dxa"/>
          </w:tcPr>
          <w:p w14:paraId="68916C4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DF4F6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58F6D1" w14:textId="77777777">
        <w:tc>
          <w:tcPr>
            <w:tcW w:w="1008" w:type="dxa"/>
          </w:tcPr>
          <w:p w14:paraId="6E68D23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656961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2C832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E0D7089" w14:textId="77777777">
        <w:tc>
          <w:tcPr>
            <w:tcW w:w="1008" w:type="dxa"/>
          </w:tcPr>
          <w:p w14:paraId="510180C6" w14:textId="77777777" w:rsidR="00115B11" w:rsidRDefault="00115B11">
            <w:pPr>
              <w:rPr>
                <w:rFonts w:asciiTheme="majorHAnsi" w:hAnsiTheme="majorHAnsi"/>
                <w:sz w:val="24"/>
                <w:szCs w:val="24"/>
              </w:rPr>
            </w:pPr>
          </w:p>
        </w:tc>
        <w:tc>
          <w:tcPr>
            <w:tcW w:w="3510" w:type="dxa"/>
          </w:tcPr>
          <w:p w14:paraId="41B61C6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26C413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78E5390" w14:textId="77777777">
        <w:tc>
          <w:tcPr>
            <w:tcW w:w="1008" w:type="dxa"/>
          </w:tcPr>
          <w:p w14:paraId="34A2DDB0" w14:textId="77777777" w:rsidR="00115B11" w:rsidRDefault="00115B11">
            <w:pPr>
              <w:rPr>
                <w:rFonts w:asciiTheme="majorHAnsi" w:hAnsiTheme="majorHAnsi"/>
                <w:sz w:val="24"/>
                <w:szCs w:val="24"/>
              </w:rPr>
            </w:pPr>
          </w:p>
        </w:tc>
        <w:tc>
          <w:tcPr>
            <w:tcW w:w="3510" w:type="dxa"/>
          </w:tcPr>
          <w:p w14:paraId="671F6FF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C175E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03316E9" w14:textId="77777777">
        <w:tc>
          <w:tcPr>
            <w:tcW w:w="1008" w:type="dxa"/>
          </w:tcPr>
          <w:p w14:paraId="5A289E97" w14:textId="77777777" w:rsidR="00115B11" w:rsidRDefault="00115B11">
            <w:pPr>
              <w:rPr>
                <w:rFonts w:asciiTheme="majorHAnsi" w:hAnsiTheme="majorHAnsi"/>
                <w:sz w:val="24"/>
                <w:szCs w:val="24"/>
              </w:rPr>
            </w:pPr>
          </w:p>
        </w:tc>
        <w:tc>
          <w:tcPr>
            <w:tcW w:w="3510" w:type="dxa"/>
          </w:tcPr>
          <w:p w14:paraId="6358FA8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79091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302C508" w14:textId="77777777" w:rsidR="00115B11" w:rsidRDefault="00115B11">
      <w:pPr>
        <w:rPr>
          <w:rFonts w:asciiTheme="majorHAnsi" w:hAnsiTheme="majorHAnsi"/>
          <w:sz w:val="24"/>
          <w:szCs w:val="24"/>
        </w:rPr>
      </w:pPr>
    </w:p>
    <w:p w14:paraId="0C4D9C53" w14:textId="77777777" w:rsidR="00115B11" w:rsidRDefault="005332B6">
      <w:pPr>
        <w:pStyle w:val="BlockText"/>
        <w:rPr>
          <w:rFonts w:asciiTheme="majorHAnsi" w:hAnsiTheme="majorHAnsi"/>
          <w:sz w:val="24"/>
          <w:szCs w:val="24"/>
        </w:rPr>
      </w:pPr>
      <w:bookmarkStart w:id="740" w:name="_DV_M424"/>
      <w:bookmarkEnd w:id="74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72DC85" w14:textId="77777777" w:rsidR="00115B11" w:rsidRDefault="005332B6">
      <w:pPr>
        <w:pStyle w:val="Spec1L2"/>
        <w:rPr>
          <w:rFonts w:asciiTheme="majorHAnsi" w:hAnsiTheme="majorHAnsi"/>
          <w:b/>
          <w:sz w:val="24"/>
          <w:szCs w:val="24"/>
          <w:u w:val="single"/>
        </w:rPr>
      </w:pPr>
      <w:bookmarkStart w:id="741" w:name="_DV_M425"/>
      <w:bookmarkEnd w:id="741"/>
      <w:r>
        <w:rPr>
          <w:rFonts w:asciiTheme="majorHAnsi" w:hAnsiTheme="majorHAnsi"/>
          <w:b/>
          <w:sz w:val="24"/>
          <w:szCs w:val="24"/>
          <w:u w:val="single"/>
        </w:rPr>
        <w:t>DNS</w:t>
      </w:r>
    </w:p>
    <w:p w14:paraId="09828EEB" w14:textId="77777777" w:rsidR="00115B11" w:rsidRDefault="005332B6">
      <w:pPr>
        <w:pStyle w:val="Spec1L3"/>
        <w:rPr>
          <w:rFonts w:asciiTheme="majorHAnsi" w:hAnsiTheme="majorHAnsi"/>
          <w:sz w:val="24"/>
          <w:szCs w:val="24"/>
        </w:rPr>
      </w:pPr>
      <w:bookmarkStart w:id="742" w:name="_DV_M426"/>
      <w:bookmarkEnd w:id="74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0B1947A" w14:textId="77777777" w:rsidR="00115B11" w:rsidRDefault="005332B6">
      <w:pPr>
        <w:pStyle w:val="Spec1L3"/>
        <w:rPr>
          <w:rFonts w:asciiTheme="majorHAnsi" w:hAnsiTheme="majorHAnsi"/>
          <w:sz w:val="24"/>
          <w:szCs w:val="24"/>
        </w:rPr>
      </w:pPr>
      <w:bookmarkStart w:id="743" w:name="_DV_M428"/>
      <w:bookmarkEnd w:id="74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799F49E" w14:textId="77777777" w:rsidR="00115B11" w:rsidRDefault="005332B6">
      <w:pPr>
        <w:pStyle w:val="Spec1L3"/>
        <w:rPr>
          <w:rFonts w:asciiTheme="majorHAnsi" w:hAnsiTheme="majorHAnsi"/>
          <w:sz w:val="24"/>
          <w:szCs w:val="24"/>
        </w:rPr>
      </w:pPr>
      <w:bookmarkStart w:id="744" w:name="_DV_M429"/>
      <w:bookmarkEnd w:id="74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84A4B9C" w14:textId="77777777" w:rsidR="00115B11" w:rsidRDefault="005332B6">
      <w:pPr>
        <w:pStyle w:val="Spec1L3"/>
        <w:rPr>
          <w:rFonts w:asciiTheme="majorHAnsi" w:hAnsiTheme="majorHAnsi"/>
          <w:sz w:val="24"/>
          <w:szCs w:val="24"/>
        </w:rPr>
      </w:pPr>
      <w:bookmarkStart w:id="745" w:name="_DV_M430"/>
      <w:bookmarkEnd w:id="74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435CF6" w14:textId="77777777" w:rsidR="00115B11" w:rsidRDefault="005332B6">
      <w:pPr>
        <w:pStyle w:val="Spec1L3"/>
        <w:rPr>
          <w:rFonts w:asciiTheme="majorHAnsi" w:hAnsiTheme="majorHAnsi"/>
          <w:sz w:val="24"/>
          <w:szCs w:val="24"/>
        </w:rPr>
      </w:pPr>
      <w:bookmarkStart w:id="746" w:name="_DV_M431"/>
      <w:bookmarkEnd w:id="74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4523989" w14:textId="77777777" w:rsidR="00115B11" w:rsidRDefault="005332B6">
      <w:pPr>
        <w:pStyle w:val="Spec1L3"/>
        <w:rPr>
          <w:rFonts w:asciiTheme="majorHAnsi" w:hAnsiTheme="majorHAnsi"/>
          <w:sz w:val="24"/>
          <w:szCs w:val="24"/>
        </w:rPr>
      </w:pPr>
      <w:bookmarkStart w:id="747" w:name="_DV_M432"/>
      <w:bookmarkEnd w:id="74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1761376" w14:textId="77777777" w:rsidR="00115B11" w:rsidRDefault="005332B6">
      <w:pPr>
        <w:pStyle w:val="Spec1L3"/>
        <w:rPr>
          <w:rFonts w:asciiTheme="majorHAnsi" w:hAnsiTheme="majorHAnsi"/>
          <w:sz w:val="24"/>
          <w:szCs w:val="24"/>
        </w:rPr>
      </w:pPr>
      <w:bookmarkStart w:id="748" w:name="_DV_M433"/>
      <w:bookmarkEnd w:id="74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9D575C7" w14:textId="77777777" w:rsidR="00115B11" w:rsidRDefault="005332B6">
      <w:pPr>
        <w:pStyle w:val="Spec1L3"/>
        <w:rPr>
          <w:rFonts w:asciiTheme="majorHAnsi" w:hAnsiTheme="majorHAnsi"/>
          <w:sz w:val="24"/>
          <w:szCs w:val="24"/>
        </w:rPr>
      </w:pPr>
      <w:bookmarkStart w:id="749" w:name="_DV_M434"/>
      <w:bookmarkEnd w:id="74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4D1419F3" w14:textId="77777777" w:rsidR="00115B11" w:rsidRDefault="005332B6">
      <w:pPr>
        <w:pStyle w:val="Spec1L3"/>
        <w:rPr>
          <w:rFonts w:asciiTheme="majorHAnsi" w:hAnsiTheme="majorHAnsi"/>
          <w:sz w:val="24"/>
          <w:szCs w:val="24"/>
        </w:rPr>
      </w:pPr>
      <w:bookmarkStart w:id="750" w:name="_DV_M435"/>
      <w:bookmarkEnd w:id="75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7346422" w14:textId="77777777" w:rsidR="00115B11" w:rsidRDefault="005332B6">
      <w:pPr>
        <w:pStyle w:val="Spec1L3"/>
        <w:rPr>
          <w:rFonts w:asciiTheme="majorHAnsi" w:hAnsiTheme="majorHAnsi"/>
          <w:sz w:val="24"/>
          <w:szCs w:val="24"/>
        </w:rPr>
      </w:pPr>
      <w:bookmarkStart w:id="751" w:name="_DV_M436"/>
      <w:bookmarkEnd w:id="75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FF2328F" w14:textId="77777777" w:rsidR="00115B11" w:rsidRDefault="005332B6">
      <w:pPr>
        <w:pStyle w:val="Spec1L3"/>
        <w:rPr>
          <w:rFonts w:asciiTheme="majorHAnsi" w:hAnsiTheme="majorHAnsi"/>
          <w:sz w:val="24"/>
          <w:szCs w:val="24"/>
        </w:rPr>
      </w:pPr>
      <w:bookmarkStart w:id="752" w:name="_DV_M437"/>
      <w:bookmarkEnd w:id="75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98A795C" w14:textId="77777777" w:rsidR="00115B11" w:rsidRDefault="005332B6">
      <w:pPr>
        <w:pStyle w:val="Spec1L2"/>
        <w:rPr>
          <w:rFonts w:asciiTheme="majorHAnsi" w:hAnsiTheme="majorHAnsi"/>
          <w:b/>
          <w:sz w:val="24"/>
          <w:szCs w:val="24"/>
          <w:u w:val="single"/>
        </w:rPr>
      </w:pPr>
      <w:bookmarkStart w:id="753" w:name="_DV_M438"/>
      <w:bookmarkEnd w:id="753"/>
      <w:r>
        <w:rPr>
          <w:rFonts w:asciiTheme="majorHAnsi" w:hAnsiTheme="majorHAnsi"/>
          <w:b/>
          <w:sz w:val="24"/>
          <w:szCs w:val="24"/>
          <w:u w:val="single"/>
        </w:rPr>
        <w:t>RDDS</w:t>
      </w:r>
    </w:p>
    <w:p w14:paraId="705E76FD" w14:textId="77777777" w:rsidR="00115B11" w:rsidRDefault="005332B6">
      <w:pPr>
        <w:pStyle w:val="Spec1L3"/>
        <w:rPr>
          <w:rFonts w:asciiTheme="majorHAnsi" w:hAnsiTheme="majorHAnsi"/>
          <w:sz w:val="24"/>
          <w:szCs w:val="24"/>
        </w:rPr>
      </w:pPr>
      <w:bookmarkStart w:id="754" w:name="_DV_M439"/>
      <w:bookmarkEnd w:id="75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307CD6E" w14:textId="77777777" w:rsidR="00115B11" w:rsidRDefault="005332B6">
      <w:pPr>
        <w:pStyle w:val="Spec1L3"/>
        <w:rPr>
          <w:rFonts w:asciiTheme="majorHAnsi" w:hAnsiTheme="majorHAnsi"/>
          <w:sz w:val="24"/>
          <w:szCs w:val="24"/>
        </w:rPr>
      </w:pPr>
      <w:bookmarkStart w:id="755" w:name="_DV_M440"/>
      <w:bookmarkEnd w:id="75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60E92E" w14:textId="77777777" w:rsidR="00115B11" w:rsidRDefault="005332B6">
      <w:pPr>
        <w:pStyle w:val="Spec1L3"/>
        <w:rPr>
          <w:rFonts w:asciiTheme="majorHAnsi" w:hAnsiTheme="majorHAnsi"/>
          <w:sz w:val="24"/>
          <w:szCs w:val="24"/>
        </w:rPr>
      </w:pPr>
      <w:bookmarkStart w:id="756" w:name="_DV_M441"/>
      <w:bookmarkEnd w:id="75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9DE32B2" w14:textId="77777777" w:rsidR="00115B11" w:rsidRDefault="005332B6">
      <w:pPr>
        <w:pStyle w:val="Spec1L3"/>
        <w:rPr>
          <w:rFonts w:asciiTheme="majorHAnsi" w:hAnsiTheme="majorHAnsi"/>
          <w:sz w:val="24"/>
          <w:szCs w:val="24"/>
        </w:rPr>
      </w:pPr>
      <w:bookmarkStart w:id="757" w:name="_DV_M443"/>
      <w:bookmarkEnd w:id="75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C4BBE37" w14:textId="77777777" w:rsidR="00115B11" w:rsidRDefault="005332B6">
      <w:pPr>
        <w:pStyle w:val="Spec1L3"/>
        <w:rPr>
          <w:rFonts w:asciiTheme="majorHAnsi" w:hAnsiTheme="majorHAnsi"/>
          <w:sz w:val="24"/>
          <w:szCs w:val="24"/>
        </w:rPr>
      </w:pPr>
      <w:bookmarkStart w:id="758" w:name="_DV_M444"/>
      <w:bookmarkEnd w:id="75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0CD1EDE" w14:textId="77777777" w:rsidR="00115B11" w:rsidRDefault="005332B6">
      <w:pPr>
        <w:pStyle w:val="Spec1L3"/>
        <w:rPr>
          <w:rFonts w:asciiTheme="majorHAnsi" w:hAnsiTheme="majorHAnsi"/>
          <w:sz w:val="24"/>
          <w:szCs w:val="24"/>
        </w:rPr>
      </w:pPr>
      <w:bookmarkStart w:id="759" w:name="_DV_M445"/>
      <w:bookmarkEnd w:id="75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8261127" w14:textId="77777777" w:rsidR="00115B11" w:rsidRDefault="005332B6">
      <w:pPr>
        <w:pStyle w:val="Spec1L3"/>
        <w:rPr>
          <w:rFonts w:asciiTheme="majorHAnsi" w:hAnsiTheme="majorHAnsi"/>
          <w:sz w:val="24"/>
          <w:szCs w:val="24"/>
        </w:rPr>
      </w:pPr>
      <w:bookmarkStart w:id="760" w:name="_DV_M447"/>
      <w:bookmarkEnd w:id="76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076CCB3B" w14:textId="77777777" w:rsidR="00115B11" w:rsidRDefault="005332B6">
      <w:pPr>
        <w:pStyle w:val="Spec1L3"/>
        <w:rPr>
          <w:rFonts w:asciiTheme="majorHAnsi" w:hAnsiTheme="majorHAnsi"/>
          <w:sz w:val="24"/>
          <w:szCs w:val="24"/>
        </w:rPr>
      </w:pPr>
      <w:bookmarkStart w:id="761" w:name="_DV_M448"/>
      <w:bookmarkEnd w:id="76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BD438A" w14:textId="77777777" w:rsidR="00115B11" w:rsidRDefault="005332B6">
      <w:pPr>
        <w:pStyle w:val="Spec1L3"/>
        <w:rPr>
          <w:rFonts w:asciiTheme="majorHAnsi" w:hAnsiTheme="majorHAnsi"/>
          <w:sz w:val="24"/>
          <w:szCs w:val="24"/>
        </w:rPr>
      </w:pPr>
      <w:bookmarkStart w:id="762" w:name="_DV_M449"/>
      <w:bookmarkEnd w:id="76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ED4EC4F" w14:textId="77777777" w:rsidR="00D96E5B" w:rsidRDefault="00D96E5B">
      <w:pPr>
        <w:pStyle w:val="BodyText"/>
        <w:rPr>
          <w:szCs w:val="24"/>
        </w:rPr>
      </w:pPr>
    </w:p>
    <w:p w14:paraId="097A7130" w14:textId="77777777" w:rsidR="00115B11" w:rsidRDefault="005332B6">
      <w:pPr>
        <w:pStyle w:val="Spec1L2"/>
        <w:rPr>
          <w:rFonts w:asciiTheme="majorHAnsi" w:hAnsiTheme="majorHAnsi"/>
          <w:b/>
          <w:sz w:val="24"/>
          <w:szCs w:val="24"/>
          <w:u w:val="single"/>
        </w:rPr>
      </w:pPr>
      <w:bookmarkStart w:id="763" w:name="_DV_M450"/>
      <w:bookmarkEnd w:id="763"/>
      <w:r>
        <w:rPr>
          <w:rFonts w:asciiTheme="majorHAnsi" w:hAnsiTheme="majorHAnsi"/>
          <w:b/>
          <w:sz w:val="24"/>
          <w:szCs w:val="24"/>
          <w:u w:val="single"/>
        </w:rPr>
        <w:t>EPP</w:t>
      </w:r>
    </w:p>
    <w:p w14:paraId="3954F3CA" w14:textId="77777777" w:rsidR="00115B11" w:rsidRDefault="005332B6">
      <w:pPr>
        <w:pStyle w:val="Spec1L3"/>
        <w:rPr>
          <w:rFonts w:asciiTheme="majorHAnsi" w:hAnsiTheme="majorHAnsi"/>
          <w:sz w:val="24"/>
          <w:szCs w:val="24"/>
        </w:rPr>
      </w:pPr>
      <w:bookmarkStart w:id="764" w:name="_DV_M451"/>
      <w:bookmarkEnd w:id="76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B194C73" w14:textId="77777777" w:rsidR="00115B11" w:rsidRDefault="005332B6">
      <w:pPr>
        <w:pStyle w:val="Spec1L3"/>
        <w:rPr>
          <w:rFonts w:asciiTheme="majorHAnsi" w:hAnsiTheme="majorHAnsi"/>
          <w:sz w:val="24"/>
          <w:szCs w:val="24"/>
        </w:rPr>
      </w:pPr>
      <w:bookmarkStart w:id="765" w:name="_DV_M453"/>
      <w:bookmarkEnd w:id="76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49696DD" w14:textId="77777777" w:rsidR="00115B11" w:rsidRDefault="005332B6">
      <w:pPr>
        <w:pStyle w:val="Spec1L3"/>
        <w:rPr>
          <w:rFonts w:asciiTheme="majorHAnsi" w:hAnsiTheme="majorHAnsi"/>
          <w:sz w:val="24"/>
          <w:szCs w:val="24"/>
        </w:rPr>
      </w:pPr>
      <w:bookmarkStart w:id="766" w:name="_DV_M454"/>
      <w:bookmarkEnd w:id="76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269A3E" w14:textId="77777777" w:rsidR="00115B11" w:rsidRDefault="005332B6">
      <w:pPr>
        <w:pStyle w:val="Spec1L3"/>
        <w:rPr>
          <w:rFonts w:asciiTheme="majorHAnsi" w:hAnsiTheme="majorHAnsi"/>
          <w:sz w:val="24"/>
          <w:szCs w:val="24"/>
        </w:rPr>
      </w:pPr>
      <w:bookmarkStart w:id="767" w:name="_DV_M455"/>
      <w:bookmarkEnd w:id="76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F7FCF6" w14:textId="77777777" w:rsidR="00115B11" w:rsidRDefault="005332B6">
      <w:pPr>
        <w:pStyle w:val="Spec1L3"/>
        <w:rPr>
          <w:rFonts w:asciiTheme="majorHAnsi" w:hAnsiTheme="majorHAnsi"/>
          <w:sz w:val="24"/>
          <w:szCs w:val="24"/>
        </w:rPr>
      </w:pPr>
      <w:bookmarkStart w:id="768" w:name="_DV_M456"/>
      <w:bookmarkEnd w:id="76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BB04B4D" w14:textId="77777777" w:rsidR="00115B11" w:rsidRDefault="005332B6">
      <w:pPr>
        <w:pStyle w:val="Spec1L3"/>
        <w:rPr>
          <w:rFonts w:asciiTheme="majorHAnsi" w:hAnsiTheme="majorHAnsi"/>
          <w:sz w:val="24"/>
          <w:szCs w:val="24"/>
        </w:rPr>
      </w:pPr>
      <w:bookmarkStart w:id="769" w:name="_DV_M457"/>
      <w:bookmarkEnd w:id="76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5459A58" w14:textId="77777777" w:rsidR="00115B11" w:rsidRDefault="005332B6">
      <w:pPr>
        <w:pStyle w:val="Spec1L3"/>
        <w:rPr>
          <w:rFonts w:asciiTheme="majorHAnsi" w:hAnsiTheme="majorHAnsi"/>
          <w:sz w:val="24"/>
          <w:szCs w:val="24"/>
        </w:rPr>
      </w:pPr>
      <w:bookmarkStart w:id="770" w:name="_DV_M459"/>
      <w:bookmarkEnd w:id="77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0A3F05DA" w14:textId="77777777" w:rsidR="00115B11" w:rsidRDefault="005332B6">
      <w:pPr>
        <w:pStyle w:val="Spec1L3"/>
        <w:rPr>
          <w:rFonts w:asciiTheme="majorHAnsi" w:hAnsiTheme="majorHAnsi"/>
          <w:sz w:val="24"/>
          <w:szCs w:val="24"/>
        </w:rPr>
      </w:pPr>
      <w:bookmarkStart w:id="771" w:name="_DV_M460"/>
      <w:bookmarkEnd w:id="77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ED0349E" w14:textId="77777777" w:rsidR="00115B11" w:rsidRDefault="005332B6">
      <w:pPr>
        <w:pStyle w:val="Spec1L3"/>
        <w:rPr>
          <w:rFonts w:asciiTheme="majorHAnsi" w:hAnsiTheme="majorHAnsi"/>
          <w:sz w:val="24"/>
          <w:szCs w:val="24"/>
        </w:rPr>
      </w:pPr>
      <w:bookmarkStart w:id="772" w:name="_DV_M461"/>
      <w:bookmarkEnd w:id="77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47F62A0" w14:textId="77777777" w:rsidR="00115B11" w:rsidRDefault="005332B6">
      <w:pPr>
        <w:pStyle w:val="Spec1L2"/>
        <w:rPr>
          <w:rFonts w:asciiTheme="majorHAnsi" w:hAnsiTheme="majorHAnsi"/>
          <w:b/>
          <w:sz w:val="24"/>
          <w:szCs w:val="24"/>
          <w:u w:val="single"/>
        </w:rPr>
      </w:pPr>
      <w:bookmarkStart w:id="773" w:name="_DV_M462"/>
      <w:bookmarkEnd w:id="773"/>
      <w:r>
        <w:rPr>
          <w:rFonts w:asciiTheme="majorHAnsi" w:hAnsiTheme="majorHAnsi"/>
          <w:b/>
          <w:sz w:val="24"/>
          <w:szCs w:val="24"/>
          <w:u w:val="single"/>
        </w:rPr>
        <w:t>Emergency Thresholds</w:t>
      </w:r>
    </w:p>
    <w:p w14:paraId="25F743B5" w14:textId="77777777" w:rsidR="00115B11" w:rsidRDefault="005332B6">
      <w:pPr>
        <w:pStyle w:val="BlockText"/>
        <w:rPr>
          <w:rFonts w:asciiTheme="majorHAnsi" w:hAnsiTheme="majorHAnsi"/>
          <w:sz w:val="24"/>
          <w:szCs w:val="24"/>
        </w:rPr>
      </w:pPr>
      <w:bookmarkStart w:id="774" w:name="_DV_M463"/>
      <w:bookmarkEnd w:id="77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45FA710" w14:textId="77777777">
        <w:trPr>
          <w:trHeight w:val="432"/>
        </w:trPr>
        <w:tc>
          <w:tcPr>
            <w:tcW w:w="2808" w:type="dxa"/>
            <w:vAlign w:val="center"/>
          </w:tcPr>
          <w:p w14:paraId="19ED375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C70F47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5F11E67" w14:textId="77777777">
        <w:trPr>
          <w:trHeight w:val="144"/>
        </w:trPr>
        <w:tc>
          <w:tcPr>
            <w:tcW w:w="2808" w:type="dxa"/>
            <w:vAlign w:val="center"/>
          </w:tcPr>
          <w:p w14:paraId="7498FA3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BC4BF7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970D2A1" w14:textId="77777777">
        <w:trPr>
          <w:trHeight w:val="144"/>
        </w:trPr>
        <w:tc>
          <w:tcPr>
            <w:tcW w:w="2808" w:type="dxa"/>
            <w:vAlign w:val="center"/>
          </w:tcPr>
          <w:p w14:paraId="7E2832C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730E29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A32C5E9" w14:textId="77777777">
        <w:trPr>
          <w:trHeight w:val="144"/>
        </w:trPr>
        <w:tc>
          <w:tcPr>
            <w:tcW w:w="2808" w:type="dxa"/>
            <w:vAlign w:val="center"/>
          </w:tcPr>
          <w:p w14:paraId="584D514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93465D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D451D97" w14:textId="77777777">
        <w:trPr>
          <w:trHeight w:val="144"/>
        </w:trPr>
        <w:tc>
          <w:tcPr>
            <w:tcW w:w="2808" w:type="dxa"/>
            <w:vAlign w:val="center"/>
          </w:tcPr>
          <w:p w14:paraId="68DF645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D186E1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C44E848" w14:textId="77777777">
        <w:trPr>
          <w:trHeight w:val="144"/>
        </w:trPr>
        <w:tc>
          <w:tcPr>
            <w:tcW w:w="2808" w:type="dxa"/>
            <w:vAlign w:val="center"/>
          </w:tcPr>
          <w:p w14:paraId="2F8CCF2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7F48FF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A8FBFF0" w14:textId="77777777" w:rsidR="00115B11" w:rsidRDefault="00115B11">
      <w:pPr>
        <w:rPr>
          <w:rFonts w:asciiTheme="majorHAnsi" w:hAnsiTheme="majorHAnsi"/>
          <w:sz w:val="24"/>
          <w:szCs w:val="24"/>
        </w:rPr>
      </w:pPr>
    </w:p>
    <w:p w14:paraId="07C3335B" w14:textId="77777777" w:rsidR="00115B11" w:rsidRDefault="005332B6">
      <w:pPr>
        <w:pStyle w:val="Spec1L2"/>
        <w:rPr>
          <w:rFonts w:asciiTheme="majorHAnsi" w:hAnsiTheme="majorHAnsi"/>
          <w:b/>
          <w:sz w:val="24"/>
          <w:szCs w:val="24"/>
          <w:u w:val="single"/>
        </w:rPr>
      </w:pPr>
      <w:bookmarkStart w:id="775" w:name="_DV_M464"/>
      <w:bookmarkEnd w:id="775"/>
      <w:r>
        <w:rPr>
          <w:rFonts w:asciiTheme="majorHAnsi" w:hAnsiTheme="majorHAnsi"/>
          <w:b/>
          <w:sz w:val="24"/>
          <w:szCs w:val="24"/>
          <w:u w:val="single"/>
        </w:rPr>
        <w:t>Emergency Escalation</w:t>
      </w:r>
    </w:p>
    <w:p w14:paraId="6695E360" w14:textId="77777777" w:rsidR="00115B11" w:rsidRDefault="005332B6">
      <w:pPr>
        <w:pStyle w:val="BlockText"/>
        <w:rPr>
          <w:rFonts w:asciiTheme="majorHAnsi" w:hAnsiTheme="majorHAnsi"/>
          <w:sz w:val="24"/>
          <w:szCs w:val="24"/>
        </w:rPr>
      </w:pPr>
      <w:bookmarkStart w:id="776" w:name="_DV_M465"/>
      <w:bookmarkEnd w:id="77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F40D85B" w14:textId="77777777" w:rsidR="00115B11" w:rsidRDefault="005332B6">
      <w:pPr>
        <w:pStyle w:val="BlockText"/>
        <w:rPr>
          <w:rFonts w:asciiTheme="majorHAnsi" w:hAnsiTheme="majorHAnsi"/>
          <w:sz w:val="24"/>
          <w:szCs w:val="24"/>
        </w:rPr>
      </w:pPr>
      <w:bookmarkStart w:id="777" w:name="_DV_M466"/>
      <w:bookmarkEnd w:id="77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5B8E5EA" w14:textId="77777777" w:rsidR="00115B11" w:rsidRDefault="005332B6">
      <w:pPr>
        <w:pStyle w:val="Spec1L3"/>
        <w:rPr>
          <w:rFonts w:asciiTheme="majorHAnsi" w:hAnsiTheme="majorHAnsi"/>
          <w:b/>
          <w:sz w:val="24"/>
          <w:szCs w:val="24"/>
        </w:rPr>
      </w:pPr>
      <w:bookmarkStart w:id="778" w:name="_DV_M467"/>
      <w:bookmarkEnd w:id="778"/>
      <w:r>
        <w:rPr>
          <w:rFonts w:asciiTheme="majorHAnsi" w:hAnsiTheme="majorHAnsi"/>
          <w:b/>
          <w:sz w:val="24"/>
          <w:szCs w:val="24"/>
        </w:rPr>
        <w:t xml:space="preserve">Emergency Escalation initiated by ICANN </w:t>
      </w:r>
    </w:p>
    <w:p w14:paraId="71590717" w14:textId="77777777" w:rsidR="00115B11" w:rsidRDefault="005332B6">
      <w:pPr>
        <w:pStyle w:val="BlockText"/>
        <w:rPr>
          <w:rFonts w:asciiTheme="majorHAnsi" w:hAnsiTheme="majorHAnsi"/>
          <w:sz w:val="24"/>
          <w:szCs w:val="24"/>
        </w:rPr>
      </w:pPr>
      <w:bookmarkStart w:id="779" w:name="_DV_M468"/>
      <w:bookmarkEnd w:id="77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F71E953" w14:textId="77777777" w:rsidR="00115B11" w:rsidRDefault="005332B6">
      <w:pPr>
        <w:pStyle w:val="Spec1L3"/>
        <w:rPr>
          <w:rFonts w:asciiTheme="majorHAnsi" w:hAnsiTheme="majorHAnsi"/>
          <w:b/>
          <w:sz w:val="24"/>
          <w:szCs w:val="24"/>
        </w:rPr>
      </w:pPr>
      <w:bookmarkStart w:id="780" w:name="_DV_M469"/>
      <w:bookmarkEnd w:id="780"/>
      <w:r>
        <w:rPr>
          <w:rFonts w:asciiTheme="majorHAnsi" w:hAnsiTheme="majorHAnsi"/>
          <w:b/>
          <w:sz w:val="24"/>
          <w:szCs w:val="24"/>
        </w:rPr>
        <w:t xml:space="preserve">Emergency Escalation initiated by Registrars </w:t>
      </w:r>
    </w:p>
    <w:p w14:paraId="50110B9D" w14:textId="77777777" w:rsidR="00115B11" w:rsidRDefault="005332B6">
      <w:pPr>
        <w:pStyle w:val="BlockText"/>
        <w:rPr>
          <w:rFonts w:asciiTheme="majorHAnsi" w:hAnsiTheme="majorHAnsi"/>
          <w:sz w:val="24"/>
          <w:szCs w:val="24"/>
        </w:rPr>
      </w:pPr>
      <w:bookmarkStart w:id="781" w:name="_DV_M470"/>
      <w:bookmarkEnd w:id="78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8F7669E" w14:textId="77777777" w:rsidR="00115B11" w:rsidRDefault="005332B6">
      <w:pPr>
        <w:pStyle w:val="Spec1L3"/>
        <w:rPr>
          <w:rFonts w:asciiTheme="majorHAnsi" w:hAnsiTheme="majorHAnsi"/>
          <w:b/>
          <w:sz w:val="24"/>
          <w:szCs w:val="24"/>
        </w:rPr>
      </w:pPr>
      <w:bookmarkStart w:id="782" w:name="_DV_M471"/>
      <w:bookmarkEnd w:id="782"/>
      <w:r>
        <w:rPr>
          <w:rFonts w:asciiTheme="majorHAnsi" w:hAnsiTheme="majorHAnsi"/>
          <w:b/>
          <w:sz w:val="24"/>
          <w:szCs w:val="24"/>
        </w:rPr>
        <w:t xml:space="preserve">Notifications of Outages and Maintenance </w:t>
      </w:r>
    </w:p>
    <w:p w14:paraId="06289A69" w14:textId="77777777" w:rsidR="00115B11" w:rsidRDefault="005332B6">
      <w:pPr>
        <w:pStyle w:val="BlockText"/>
        <w:rPr>
          <w:rFonts w:asciiTheme="majorHAnsi" w:hAnsiTheme="majorHAnsi"/>
          <w:sz w:val="24"/>
          <w:szCs w:val="24"/>
        </w:rPr>
      </w:pPr>
      <w:bookmarkStart w:id="783" w:name="_DV_M472"/>
      <w:bookmarkEnd w:id="78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EB86DE8" w14:textId="77777777" w:rsidR="00115B11" w:rsidRDefault="005332B6">
      <w:pPr>
        <w:pStyle w:val="BlockText"/>
        <w:rPr>
          <w:rFonts w:asciiTheme="majorHAnsi" w:hAnsiTheme="majorHAnsi"/>
          <w:sz w:val="24"/>
          <w:szCs w:val="24"/>
        </w:rPr>
      </w:pPr>
      <w:bookmarkStart w:id="784" w:name="_DV_M473"/>
      <w:bookmarkEnd w:id="78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45D4D39" w14:textId="77777777" w:rsidR="00115B11" w:rsidRDefault="005332B6">
      <w:pPr>
        <w:pStyle w:val="Spec1L2"/>
        <w:rPr>
          <w:rFonts w:asciiTheme="majorHAnsi" w:hAnsiTheme="majorHAnsi"/>
          <w:b/>
          <w:sz w:val="24"/>
          <w:szCs w:val="24"/>
          <w:u w:val="single"/>
        </w:rPr>
      </w:pPr>
      <w:bookmarkStart w:id="785" w:name="_DV_M474"/>
      <w:bookmarkEnd w:id="785"/>
      <w:r>
        <w:rPr>
          <w:rFonts w:asciiTheme="majorHAnsi" w:hAnsiTheme="majorHAnsi"/>
          <w:b/>
          <w:sz w:val="24"/>
          <w:szCs w:val="24"/>
          <w:u w:val="single"/>
        </w:rPr>
        <w:t>Covenants of Performance Measurement</w:t>
      </w:r>
    </w:p>
    <w:p w14:paraId="6A686BC8" w14:textId="77777777" w:rsidR="00115B11" w:rsidRDefault="005332B6">
      <w:pPr>
        <w:pStyle w:val="Spec1L3"/>
        <w:rPr>
          <w:rFonts w:asciiTheme="majorHAnsi" w:hAnsiTheme="majorHAnsi"/>
          <w:sz w:val="24"/>
          <w:szCs w:val="24"/>
        </w:rPr>
      </w:pPr>
      <w:bookmarkStart w:id="786" w:name="_DV_M475"/>
      <w:bookmarkEnd w:id="78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2FBBCF6" w14:textId="77777777" w:rsidR="00115B11" w:rsidRDefault="005332B6">
      <w:pPr>
        <w:pStyle w:val="Spec1L3"/>
        <w:rPr>
          <w:rFonts w:asciiTheme="majorHAnsi" w:hAnsiTheme="majorHAnsi"/>
          <w:sz w:val="24"/>
          <w:szCs w:val="24"/>
        </w:rPr>
      </w:pPr>
      <w:bookmarkStart w:id="787" w:name="_DV_M477"/>
      <w:bookmarkEnd w:id="78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E8CF305"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053F5DD" w14:textId="77777777" w:rsidR="00115B11" w:rsidRDefault="005332B6">
      <w:pPr>
        <w:pStyle w:val="Spec1L1"/>
        <w:rPr>
          <w:rFonts w:asciiTheme="majorHAnsi" w:hAnsiTheme="majorHAnsi"/>
          <w:sz w:val="24"/>
          <w:szCs w:val="24"/>
        </w:rPr>
      </w:pPr>
      <w:bookmarkStart w:id="788" w:name="_DV_M478"/>
      <w:bookmarkEnd w:id="788"/>
      <w:r>
        <w:rPr>
          <w:rFonts w:asciiTheme="majorHAnsi" w:hAnsiTheme="majorHAnsi"/>
          <w:sz w:val="24"/>
          <w:szCs w:val="24"/>
        </w:rPr>
        <w:br/>
      </w:r>
      <w:r>
        <w:rPr>
          <w:rFonts w:asciiTheme="majorHAnsi" w:hAnsiTheme="majorHAnsi"/>
          <w:sz w:val="24"/>
          <w:szCs w:val="24"/>
        </w:rPr>
        <w:br/>
        <w:t>PUBLIC INTEREST COMMITMENTS</w:t>
      </w:r>
    </w:p>
    <w:p w14:paraId="000BDA1C" w14:textId="77777777" w:rsidR="00115B11" w:rsidRDefault="005332B6">
      <w:pPr>
        <w:pStyle w:val="ListParagraph"/>
        <w:numPr>
          <w:ilvl w:val="0"/>
          <w:numId w:val="32"/>
        </w:numPr>
        <w:rPr>
          <w:rFonts w:ascii="Cambria" w:eastAsia="MS Gothic" w:hAnsi="Cambria" w:cs="Cambria"/>
          <w:color w:val="000000"/>
          <w:sz w:val="24"/>
          <w:szCs w:val="24"/>
        </w:rPr>
      </w:pPr>
      <w:bookmarkStart w:id="789" w:name="_DV_M479"/>
      <w:bookmarkEnd w:id="78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1BB07D6" w14:textId="77777777" w:rsidR="00115B11" w:rsidRDefault="00115B11">
      <w:pPr>
        <w:rPr>
          <w:rFonts w:ascii="Cambria" w:eastAsia="MS Gothic" w:hAnsi="Cambria" w:cs="Cambria"/>
          <w:color w:val="000000"/>
          <w:sz w:val="24"/>
          <w:szCs w:val="24"/>
        </w:rPr>
      </w:pPr>
    </w:p>
    <w:p w14:paraId="5F288844" w14:textId="77777777" w:rsidR="001009B7" w:rsidRDefault="00235394">
      <w:pPr>
        <w:pStyle w:val="ListParagraph"/>
        <w:numPr>
          <w:ilvl w:val="0"/>
          <w:numId w:val="32"/>
        </w:numPr>
        <w:rPr>
          <w:rFonts w:ascii="Cambria" w:eastAsia="MS Gothic" w:hAnsi="Cambria" w:cs="Cambria"/>
          <w:sz w:val="24"/>
          <w:szCs w:val="24"/>
        </w:rPr>
      </w:pPr>
      <w:bookmarkStart w:id="790" w:name="_DV_C319"/>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791" w:name="_DV_X327"/>
      <w:bookmarkStart w:id="792" w:name="_DV_C320"/>
      <w:bookmarkEnd w:id="79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793" w:name="_DV_C321"/>
      <w:bookmarkEnd w:id="791"/>
      <w:bookmarkEnd w:id="792"/>
      <w:r>
        <w:rPr>
          <w:rStyle w:val="DeltaViewDeletion"/>
          <w:rFonts w:ascii="Cambria" w:hAnsi="Cambria" w:cs="Cambria"/>
          <w:sz w:val="24"/>
          <w:szCs w:val="24"/>
        </w:rPr>
        <w:t>[url to be inserted when final procedure is adopted]</w:t>
      </w:r>
      <w:bookmarkStart w:id="794" w:name="_DV_X329"/>
      <w:bookmarkStart w:id="795" w:name="_DV_C322"/>
      <w:bookmarkEnd w:id="793"/>
      <w:r>
        <w:rPr>
          <w:rStyle w:val="DeltaViewMoveSource"/>
          <w:rFonts w:ascii="Cambria" w:hAnsi="Cambria" w:cs="Cambria"/>
          <w:sz w:val="24"/>
          <w:szCs w:val="24"/>
        </w:rPr>
        <w:t xml:space="preserve">), which may be revised in immaterial respects by ICANN from time to time (the “PICDRP”). </w:t>
      </w:r>
      <w:bookmarkStart w:id="796" w:name="_DV_C323"/>
      <w:bookmarkEnd w:id="794"/>
      <w:bookmarkEnd w:id="79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797" w:name="_DV_C324"/>
      <w:bookmarkEnd w:id="79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797"/>
    </w:p>
    <w:p w14:paraId="310072EB" w14:textId="77777777" w:rsidR="001009B7" w:rsidRDefault="001009B7">
      <w:pPr>
        <w:pStyle w:val="ListParagraph"/>
        <w:rPr>
          <w:rFonts w:ascii="Cambria" w:eastAsia="MS Gothic" w:hAnsi="Cambria" w:cs="Cambria"/>
          <w:sz w:val="24"/>
          <w:szCs w:val="24"/>
        </w:rPr>
      </w:pPr>
    </w:p>
    <w:p w14:paraId="79456F85" w14:textId="77777777" w:rsidR="00115B11" w:rsidRDefault="00235394">
      <w:pPr>
        <w:pStyle w:val="ListParagraph"/>
        <w:rPr>
          <w:rFonts w:asciiTheme="majorHAnsi" w:eastAsia="MS Gothic" w:hAnsiTheme="majorHAnsi"/>
          <w:sz w:val="24"/>
          <w:szCs w:val="24"/>
        </w:rPr>
      </w:pPr>
      <w:bookmarkStart w:id="798" w:name="_DV_C325"/>
      <w:r>
        <w:rPr>
          <w:rStyle w:val="DeltaViewDeletion"/>
          <w:rFonts w:ascii="Cambria" w:eastAsia="MS Gothic" w:hAnsi="Cambria" w:cs="Cambria"/>
          <w:sz w:val="24"/>
          <w:szCs w:val="24"/>
        </w:rPr>
        <w:t>[Registry Operator to insert specific application sections here, if applicable]</w:t>
      </w:r>
      <w:bookmarkEnd w:id="798"/>
    </w:p>
    <w:p w14:paraId="77D42C76" w14:textId="77777777" w:rsidR="00115B11" w:rsidRDefault="00115B11">
      <w:pPr>
        <w:pStyle w:val="ListParagraph"/>
        <w:rPr>
          <w:rFonts w:asciiTheme="majorHAnsi" w:eastAsia="MS Gothic" w:hAnsiTheme="majorHAnsi" w:cs="Cambria"/>
          <w:color w:val="000000"/>
          <w:sz w:val="24"/>
          <w:szCs w:val="24"/>
        </w:rPr>
      </w:pPr>
    </w:p>
    <w:p w14:paraId="21BAA17B"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799" w:name="_DV_C326"/>
      <w:r w:rsidR="005332B6">
        <w:rPr>
          <w:rStyle w:val="DeltaViewDeletion"/>
          <w:rFonts w:ascii="Cambria" w:eastAsia="MS Gothic" w:hAnsi="Cambria" w:cs="Cambria"/>
          <w:sz w:val="24"/>
          <w:szCs w:val="24"/>
        </w:rPr>
        <w:t xml:space="preserve">PICDRP. </w:t>
      </w:r>
      <w:bookmarkStart w:id="800" w:name="_DV_X320"/>
      <w:bookmarkStart w:id="801" w:name="_DV_C327"/>
      <w:bookmarkEnd w:id="79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802" w:name="_DV_C328"/>
      <w:bookmarkEnd w:id="800"/>
      <w:bookmarkEnd w:id="801"/>
      <w:r w:rsidR="009A7E2D">
        <w:rPr>
          <w:rStyle w:val="DeltaViewInsertion"/>
          <w:szCs w:val="24"/>
        </w:rPr>
        <w:fldChar w:fldCharType="begin"/>
      </w:r>
      <w:r w:rsidR="009A7E2D">
        <w:rPr>
          <w:rStyle w:val="DeltaViewInsertion"/>
          <w:szCs w:val="24"/>
        </w:rPr>
        <w:instrText xml:space="preserve"> HYPERLINK "http://www.icann.org/en/resources/registries/picdrp" </w:instrText>
      </w:r>
      <w:r w:rsidR="009A7E2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A7E2D">
        <w:rPr>
          <w:rStyle w:val="DeltaViewInsertion"/>
          <w:szCs w:val="24"/>
        </w:rPr>
        <w:fldChar w:fldCharType="end"/>
      </w:r>
      <w:bookmarkStart w:id="803" w:name="_DV_X322"/>
      <w:bookmarkStart w:id="804" w:name="_DV_C329"/>
      <w:bookmarkEnd w:id="802"/>
      <w:r>
        <w:rPr>
          <w:rStyle w:val="DeltaViewMoveDestination"/>
          <w:rFonts w:asciiTheme="majorHAnsi" w:hAnsiTheme="majorHAnsi" w:cs="Cambria"/>
          <w:sz w:val="24"/>
          <w:szCs w:val="24"/>
        </w:rPr>
        <w:t xml:space="preserve">), which may be revised in immaterial respects by ICANN from time to time (the “PICDRP”). </w:t>
      </w:r>
      <w:bookmarkStart w:id="805" w:name="_DV_M484"/>
      <w:bookmarkEnd w:id="803"/>
      <w:bookmarkEnd w:id="804"/>
      <w:bookmarkEnd w:id="805"/>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0FD1B3D8" w14:textId="77777777" w:rsidR="00C632D7" w:rsidRDefault="00C632D7">
      <w:pPr>
        <w:ind w:left="360"/>
        <w:rPr>
          <w:rFonts w:asciiTheme="majorHAnsi" w:eastAsia="MS Gothic" w:hAnsiTheme="majorHAnsi"/>
          <w:color w:val="000000"/>
          <w:sz w:val="24"/>
          <w:szCs w:val="24"/>
        </w:rPr>
      </w:pPr>
    </w:p>
    <w:p w14:paraId="7AED15DF" w14:textId="77777777" w:rsidR="00C632D7" w:rsidRDefault="00C632D7">
      <w:pPr>
        <w:pStyle w:val="ListParagraph"/>
        <w:numPr>
          <w:ilvl w:val="1"/>
          <w:numId w:val="32"/>
        </w:numPr>
        <w:rPr>
          <w:rFonts w:asciiTheme="majorHAnsi" w:eastAsia="MS Gothic" w:hAnsiTheme="majorHAnsi" w:cs="Cambria"/>
          <w:sz w:val="24"/>
          <w:szCs w:val="24"/>
        </w:rPr>
      </w:pPr>
      <w:bookmarkStart w:id="806" w:name="_DV_M485"/>
      <w:bookmarkEnd w:id="80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46CF2E3" w14:textId="77777777" w:rsidR="00C632D7" w:rsidRDefault="00C632D7">
      <w:pPr>
        <w:pStyle w:val="ListParagraph"/>
        <w:ind w:left="1440"/>
        <w:rPr>
          <w:rFonts w:asciiTheme="majorHAnsi" w:eastAsia="MS Gothic" w:hAnsiTheme="majorHAnsi" w:cs="Cambria"/>
          <w:sz w:val="24"/>
          <w:szCs w:val="24"/>
        </w:rPr>
      </w:pPr>
    </w:p>
    <w:p w14:paraId="12AED771" w14:textId="77777777" w:rsidR="00C632D7" w:rsidRDefault="00C632D7">
      <w:pPr>
        <w:pStyle w:val="ListParagraph"/>
        <w:numPr>
          <w:ilvl w:val="1"/>
          <w:numId w:val="32"/>
        </w:numPr>
        <w:rPr>
          <w:rFonts w:asciiTheme="majorHAnsi" w:eastAsia="MS Gothic" w:hAnsiTheme="majorHAnsi" w:cs="Cambria"/>
          <w:sz w:val="24"/>
          <w:szCs w:val="24"/>
        </w:rPr>
      </w:pPr>
      <w:bookmarkStart w:id="807" w:name="_DV_M486"/>
      <w:bookmarkEnd w:id="80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88BCFF5" w14:textId="77777777" w:rsidR="00C632D7" w:rsidRDefault="00C632D7">
      <w:pPr>
        <w:pStyle w:val="ListParagraph"/>
        <w:rPr>
          <w:rFonts w:asciiTheme="majorHAnsi" w:eastAsia="MS Gothic" w:hAnsiTheme="majorHAnsi" w:cs="Cambria"/>
          <w:sz w:val="24"/>
          <w:szCs w:val="24"/>
        </w:rPr>
      </w:pPr>
    </w:p>
    <w:p w14:paraId="06B5D5E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808" w:name="_DV_M487"/>
      <w:bookmarkEnd w:id="8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8DBC7FA" w14:textId="77777777" w:rsidR="00C632D7" w:rsidRDefault="00C632D7">
      <w:pPr>
        <w:pStyle w:val="ListParagraph"/>
        <w:ind w:left="1440"/>
        <w:rPr>
          <w:rFonts w:asciiTheme="majorHAnsi" w:eastAsia="MS Gothic" w:hAnsiTheme="majorHAnsi" w:cs="Cambria"/>
          <w:color w:val="000000"/>
          <w:sz w:val="24"/>
          <w:szCs w:val="24"/>
        </w:rPr>
      </w:pPr>
    </w:p>
    <w:p w14:paraId="7293791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809" w:name="_DV_M488"/>
      <w:bookmarkEnd w:id="80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E9A4FB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0EFDA0C" w14:textId="77777777" w:rsidR="001009B7" w:rsidRDefault="001009B7">
      <w:pPr>
        <w:pStyle w:val="Spec1L1"/>
        <w:numPr>
          <w:ilvl w:val="0"/>
          <w:numId w:val="0"/>
        </w:numPr>
        <w:tabs>
          <w:tab w:val="num" w:pos="720"/>
        </w:tabs>
        <w:rPr>
          <w:rFonts w:asciiTheme="majorHAnsi" w:hAnsiTheme="majorHAnsi"/>
          <w:sz w:val="24"/>
          <w:szCs w:val="24"/>
        </w:rPr>
      </w:pPr>
      <w:bookmarkStart w:id="810" w:name="_DV_C33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810"/>
    </w:p>
    <w:p w14:paraId="2C8CC04C" w14:textId="77777777" w:rsidR="001009B7" w:rsidRDefault="00235394">
      <w:pPr>
        <w:pStyle w:val="BlockText"/>
        <w:rPr>
          <w:rFonts w:asciiTheme="majorHAnsi" w:hAnsiTheme="majorHAnsi"/>
          <w:sz w:val="24"/>
          <w:szCs w:val="24"/>
        </w:rPr>
      </w:pPr>
      <w:bookmarkStart w:id="811" w:name="_DV_C33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811"/>
    </w:p>
    <w:p w14:paraId="2EB9F775" w14:textId="77777777" w:rsidR="00115B11" w:rsidRDefault="00235394">
      <w:pPr>
        <w:pStyle w:val="BlockText"/>
        <w:rPr>
          <w:rFonts w:ascii="Cambria" w:eastAsia="MS Gothic" w:hAnsi="Cambria" w:cs="Cambria"/>
          <w:color w:val="000000"/>
          <w:sz w:val="24"/>
          <w:szCs w:val="24"/>
        </w:rPr>
      </w:pPr>
      <w:bookmarkStart w:id="812" w:name="_DV_C332"/>
      <w:r>
        <w:rPr>
          <w:rStyle w:val="DeltaViewDeletion"/>
          <w:rFonts w:asciiTheme="majorHAnsi" w:hAnsiTheme="majorHAnsi"/>
          <w:sz w:val="24"/>
          <w:szCs w:val="24"/>
        </w:rPr>
        <w:t>[Insert registration policies]</w:t>
      </w:r>
      <w:bookmarkEnd w:id="812"/>
    </w:p>
    <w:p w14:paraId="2F5700C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815" w:name="_DV_X0"/>
    </w:p>
    <w:p w14:paraId="37C65BE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C23111" w14:textId="77777777">
        <w:tc>
          <w:tcPr>
            <w:tcW w:w="4995" w:type="dxa"/>
            <w:gridSpan w:val="2"/>
            <w:shd w:val="clear" w:color="auto" w:fill="C0C0C0"/>
            <w:vAlign w:val="center"/>
          </w:tcPr>
          <w:p w14:paraId="4FC0F6A0" w14:textId="77777777" w:rsidR="00115B11" w:rsidRDefault="00115B11">
            <w:pPr>
              <w:pStyle w:val="DeltaViewTableHeading"/>
              <w:rPr>
                <w:rFonts w:eastAsia="MS Gothic" w:cs="Cambria"/>
              </w:rPr>
            </w:pPr>
            <w:r>
              <w:rPr>
                <w:rFonts w:eastAsia="MS Gothic" w:cs="Cambria"/>
              </w:rPr>
              <w:t>Legend:</w:t>
            </w:r>
          </w:p>
        </w:tc>
      </w:tr>
      <w:tr w:rsidR="00115B11" w14:paraId="342D2C1F" w14:textId="77777777">
        <w:tc>
          <w:tcPr>
            <w:tcW w:w="4995" w:type="dxa"/>
            <w:gridSpan w:val="2"/>
            <w:vAlign w:val="center"/>
          </w:tcPr>
          <w:p w14:paraId="0CE123F5" w14:textId="77777777" w:rsidR="00115B11" w:rsidRDefault="00115B11">
            <w:pPr>
              <w:pStyle w:val="DeltaViewTableBody"/>
              <w:rPr>
                <w:rFonts w:ascii="Times New Roman" w:eastAsia="MS Gothic" w:hAnsi="Times New Roman" w:cs="Cambria"/>
                <w:color w:val="0000FF"/>
                <w:u w:val="double"/>
              </w:rPr>
            </w:pPr>
            <w:bookmarkStart w:id="816" w:name="Leg_Ins"/>
            <w:r>
              <w:rPr>
                <w:rStyle w:val="DeltaViewInsertion"/>
                <w:rFonts w:ascii="Times New Roman" w:eastAsia="MS Gothic" w:hAnsi="Times New Roman" w:cs="Cambria"/>
              </w:rPr>
              <w:t xml:space="preserve">Insertion </w:t>
            </w:r>
            <w:bookmarkEnd w:id="816"/>
          </w:p>
        </w:tc>
      </w:tr>
      <w:tr w:rsidR="00115B11" w14:paraId="2BCF61EC" w14:textId="77777777">
        <w:tc>
          <w:tcPr>
            <w:tcW w:w="4995" w:type="dxa"/>
            <w:gridSpan w:val="2"/>
            <w:vAlign w:val="center"/>
          </w:tcPr>
          <w:p w14:paraId="44026AFE" w14:textId="77777777" w:rsidR="00115B11" w:rsidRDefault="00115B11">
            <w:pPr>
              <w:pStyle w:val="DeltaViewTableBody"/>
              <w:rPr>
                <w:rFonts w:ascii="Times New Roman" w:eastAsia="MS Gothic" w:hAnsi="Times New Roman" w:cs="Cambria"/>
                <w:strike/>
                <w:color w:val="FF0000"/>
              </w:rPr>
            </w:pPr>
            <w:bookmarkStart w:id="817" w:name="Leg_Del"/>
            <w:r>
              <w:rPr>
                <w:rStyle w:val="DeltaViewDeletion"/>
                <w:rFonts w:ascii="Times New Roman" w:eastAsia="MS Gothic" w:hAnsi="Times New Roman" w:cs="Cambria"/>
              </w:rPr>
              <w:t xml:space="preserve">Deletion </w:t>
            </w:r>
            <w:bookmarkEnd w:id="817"/>
          </w:p>
        </w:tc>
      </w:tr>
      <w:tr w:rsidR="00115B11" w14:paraId="03BC9784" w14:textId="77777777">
        <w:tc>
          <w:tcPr>
            <w:tcW w:w="4995" w:type="dxa"/>
            <w:gridSpan w:val="2"/>
            <w:vAlign w:val="center"/>
          </w:tcPr>
          <w:p w14:paraId="4DEC77CB" w14:textId="77777777" w:rsidR="00115B11" w:rsidRDefault="00115B11">
            <w:pPr>
              <w:pStyle w:val="DeltaViewTableBody"/>
              <w:rPr>
                <w:rFonts w:ascii="Times New Roman" w:eastAsia="MS Gothic" w:hAnsi="Times New Roman" w:cs="Cambria"/>
                <w:strike/>
                <w:color w:val="00C000"/>
              </w:rPr>
            </w:pPr>
            <w:bookmarkStart w:id="818" w:name="Leg_MoveSource"/>
            <w:r>
              <w:rPr>
                <w:rStyle w:val="DeltaViewMoveSource"/>
                <w:rFonts w:ascii="Times New Roman" w:eastAsia="MS Gothic" w:hAnsi="Times New Roman" w:cs="Cambria"/>
              </w:rPr>
              <w:t xml:space="preserve">Moved from </w:t>
            </w:r>
            <w:bookmarkEnd w:id="818"/>
          </w:p>
        </w:tc>
      </w:tr>
      <w:tr w:rsidR="00115B11" w14:paraId="1DD8D331" w14:textId="77777777">
        <w:tc>
          <w:tcPr>
            <w:tcW w:w="4995" w:type="dxa"/>
            <w:gridSpan w:val="2"/>
            <w:vAlign w:val="center"/>
          </w:tcPr>
          <w:p w14:paraId="750D6496" w14:textId="77777777" w:rsidR="00115B11" w:rsidRDefault="00115B11">
            <w:pPr>
              <w:pStyle w:val="DeltaViewTableBody"/>
              <w:rPr>
                <w:rFonts w:ascii="Times New Roman" w:eastAsia="MS Gothic" w:hAnsi="Times New Roman" w:cs="Cambria"/>
                <w:color w:val="00C000"/>
                <w:u w:val="double"/>
              </w:rPr>
            </w:pPr>
            <w:bookmarkStart w:id="819" w:name="Leg_MoveDest"/>
            <w:r>
              <w:rPr>
                <w:rStyle w:val="DeltaViewMoveDestination"/>
                <w:rFonts w:ascii="Times New Roman" w:eastAsia="MS Gothic" w:hAnsi="Times New Roman" w:cs="Cambria"/>
              </w:rPr>
              <w:t xml:space="preserve">Moved to </w:t>
            </w:r>
            <w:bookmarkEnd w:id="819"/>
          </w:p>
        </w:tc>
      </w:tr>
      <w:tr w:rsidR="00115B11" w14:paraId="5EF9F1F1" w14:textId="77777777">
        <w:tc>
          <w:tcPr>
            <w:tcW w:w="4995" w:type="dxa"/>
            <w:gridSpan w:val="2"/>
            <w:vAlign w:val="center"/>
          </w:tcPr>
          <w:p w14:paraId="222ACCA7" w14:textId="77777777" w:rsidR="00115B11" w:rsidRDefault="00115B11">
            <w:pPr>
              <w:pStyle w:val="DeltaViewTableBody"/>
              <w:rPr>
                <w:rFonts w:ascii="Times New Roman" w:eastAsia="MS Gothic" w:hAnsi="Times New Roman" w:cs="Cambria"/>
                <w:color w:val="000000"/>
              </w:rPr>
            </w:pPr>
            <w:bookmarkStart w:id="820" w:name="Leg_StyleChange"/>
            <w:r>
              <w:rPr>
                <w:rStyle w:val="DeltaViewStyleChangeLabel"/>
                <w:rFonts w:ascii="Times New Roman" w:eastAsia="MS Gothic" w:hAnsi="Times New Roman" w:cs="Cambria"/>
              </w:rPr>
              <w:t xml:space="preserve">Style change </w:t>
            </w:r>
            <w:bookmarkEnd w:id="820"/>
          </w:p>
        </w:tc>
      </w:tr>
      <w:tr w:rsidR="00115B11" w14:paraId="29BD765D" w14:textId="77777777">
        <w:tc>
          <w:tcPr>
            <w:tcW w:w="4995" w:type="dxa"/>
            <w:gridSpan w:val="2"/>
            <w:vAlign w:val="center"/>
          </w:tcPr>
          <w:p w14:paraId="35C38B22" w14:textId="77777777" w:rsidR="00115B11" w:rsidRDefault="00115B11">
            <w:pPr>
              <w:pStyle w:val="DeltaViewTableBody"/>
              <w:rPr>
                <w:rFonts w:ascii="Times New Roman" w:eastAsia="MS Gothic" w:hAnsi="Times New Roman" w:cs="Cambria"/>
                <w:color w:val="000000"/>
                <w:highlight w:val="white"/>
              </w:rPr>
            </w:pPr>
            <w:bookmarkStart w:id="821" w:name="Leg_FormatChange"/>
            <w:r>
              <w:rPr>
                <w:rStyle w:val="DeltaViewFormatChange"/>
                <w:rFonts w:ascii="Times New Roman" w:eastAsia="MS Gothic" w:hAnsi="Times New Roman" w:cs="Cambria"/>
                <w:highlight w:val="white"/>
              </w:rPr>
              <w:t xml:space="preserve">Format change </w:t>
            </w:r>
            <w:bookmarkEnd w:id="821"/>
          </w:p>
        </w:tc>
      </w:tr>
      <w:tr w:rsidR="00115B11" w14:paraId="19AD23CE" w14:textId="77777777">
        <w:tc>
          <w:tcPr>
            <w:tcW w:w="4995" w:type="dxa"/>
            <w:gridSpan w:val="2"/>
            <w:vAlign w:val="center"/>
          </w:tcPr>
          <w:p w14:paraId="64728D8C" w14:textId="77777777" w:rsidR="00115B11" w:rsidRDefault="00115B11">
            <w:pPr>
              <w:pStyle w:val="DeltaViewTableBody"/>
              <w:rPr>
                <w:rFonts w:ascii="Times New Roman" w:eastAsia="MS Gothic" w:hAnsi="Times New Roman" w:cs="Cambria"/>
                <w:strike/>
                <w:color w:val="C08080"/>
              </w:rPr>
            </w:pPr>
            <w:bookmarkStart w:id="822" w:name="Leg_MovedDel"/>
            <w:r>
              <w:rPr>
                <w:rStyle w:val="DeltaViewMovedDeletion"/>
                <w:rFonts w:ascii="Times New Roman" w:eastAsia="MS Gothic" w:hAnsi="Times New Roman" w:cs="Cambria"/>
              </w:rPr>
              <w:t xml:space="preserve">Moved deletion </w:t>
            </w:r>
            <w:bookmarkEnd w:id="822"/>
          </w:p>
        </w:tc>
      </w:tr>
      <w:tr w:rsidR="00115B11" w14:paraId="04BBC3EB" w14:textId="77777777">
        <w:tc>
          <w:tcPr>
            <w:tcW w:w="2010" w:type="dxa"/>
            <w:vAlign w:val="center"/>
          </w:tcPr>
          <w:p w14:paraId="2243578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C827B2A" w14:textId="77777777" w:rsidR="00115B11" w:rsidRDefault="00115B11">
            <w:pPr>
              <w:pStyle w:val="DeltaViewTableBody"/>
              <w:rPr>
                <w:rFonts w:eastAsia="MS Gothic" w:cs="Cambria"/>
              </w:rPr>
            </w:pPr>
            <w:bookmarkStart w:id="823" w:name="Cell_Ins"/>
            <w:bookmarkEnd w:id="823"/>
            <w:r>
              <w:rPr>
                <w:rFonts w:eastAsia="MS Gothic" w:cs="Cambria"/>
              </w:rPr>
              <w:t xml:space="preserve"> </w:t>
            </w:r>
          </w:p>
        </w:tc>
      </w:tr>
      <w:tr w:rsidR="00115B11" w14:paraId="5FC33C4A" w14:textId="77777777">
        <w:tc>
          <w:tcPr>
            <w:tcW w:w="2010" w:type="dxa"/>
            <w:vAlign w:val="center"/>
          </w:tcPr>
          <w:p w14:paraId="3257B0B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922311E" w14:textId="77777777" w:rsidR="00115B11" w:rsidRDefault="00115B11">
            <w:pPr>
              <w:pStyle w:val="DeltaViewTableBody"/>
              <w:rPr>
                <w:rFonts w:eastAsia="MS Gothic" w:cs="Cambria"/>
              </w:rPr>
            </w:pPr>
            <w:bookmarkStart w:id="824" w:name="Cell_Del"/>
            <w:bookmarkEnd w:id="824"/>
            <w:r>
              <w:rPr>
                <w:rFonts w:eastAsia="MS Gothic" w:cs="Cambria"/>
              </w:rPr>
              <w:t xml:space="preserve"> </w:t>
            </w:r>
          </w:p>
        </w:tc>
      </w:tr>
      <w:tr w:rsidR="00115B11" w14:paraId="01F9ED54" w14:textId="77777777">
        <w:tc>
          <w:tcPr>
            <w:tcW w:w="2010" w:type="dxa"/>
            <w:vAlign w:val="center"/>
          </w:tcPr>
          <w:p w14:paraId="5FECCE6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AB7385C" w14:textId="77777777" w:rsidR="00115B11" w:rsidRDefault="00115B11">
            <w:pPr>
              <w:pStyle w:val="DeltaViewTableBody"/>
              <w:rPr>
                <w:rFonts w:eastAsia="MS Gothic" w:cs="Cambria"/>
              </w:rPr>
            </w:pPr>
            <w:bookmarkStart w:id="825" w:name="Cell_Move"/>
            <w:bookmarkEnd w:id="825"/>
          </w:p>
        </w:tc>
      </w:tr>
      <w:tr w:rsidR="00115B11" w14:paraId="03224D34" w14:textId="77777777">
        <w:tc>
          <w:tcPr>
            <w:tcW w:w="2010" w:type="dxa"/>
            <w:vAlign w:val="center"/>
          </w:tcPr>
          <w:p w14:paraId="6C12631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86F5BD2" w14:textId="77777777" w:rsidR="00115B11" w:rsidRDefault="00115B11">
            <w:pPr>
              <w:pStyle w:val="DeltaViewTableBody"/>
              <w:rPr>
                <w:rFonts w:eastAsia="MS Gothic" w:cs="Cambria"/>
              </w:rPr>
            </w:pPr>
            <w:bookmarkStart w:id="826" w:name="Cell_Merge"/>
            <w:bookmarkEnd w:id="826"/>
          </w:p>
        </w:tc>
      </w:tr>
      <w:tr w:rsidR="00115B11" w14:paraId="6EA2AA4F" w14:textId="77777777">
        <w:tc>
          <w:tcPr>
            <w:tcW w:w="2010" w:type="dxa"/>
            <w:vAlign w:val="center"/>
          </w:tcPr>
          <w:p w14:paraId="55F8630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4FD25DF" w14:textId="77777777" w:rsidR="00115B11" w:rsidRDefault="00115B11">
            <w:pPr>
              <w:pStyle w:val="DeltaViewTableBody"/>
              <w:rPr>
                <w:rFonts w:eastAsia="MS Gothic" w:cs="Cambria"/>
              </w:rPr>
            </w:pPr>
            <w:bookmarkStart w:id="827" w:name="Cell_Pad"/>
            <w:bookmarkEnd w:id="827"/>
          </w:p>
        </w:tc>
      </w:tr>
    </w:tbl>
    <w:p w14:paraId="716C91C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C32D9B5" w14:textId="77777777">
        <w:tc>
          <w:tcPr>
            <w:tcW w:w="4995" w:type="dxa"/>
            <w:gridSpan w:val="2"/>
            <w:shd w:val="clear" w:color="auto" w:fill="C0C0C0"/>
            <w:vAlign w:val="center"/>
          </w:tcPr>
          <w:p w14:paraId="6D2193E0" w14:textId="77777777" w:rsidR="00115B11" w:rsidRDefault="00115B11">
            <w:pPr>
              <w:pStyle w:val="DeltaViewTableHeading"/>
              <w:rPr>
                <w:rFonts w:eastAsia="MS Gothic" w:cs="Cambria"/>
              </w:rPr>
            </w:pPr>
            <w:r>
              <w:rPr>
                <w:rFonts w:eastAsia="MS Gothic" w:cs="Cambria"/>
              </w:rPr>
              <w:t>Statistics:</w:t>
            </w:r>
          </w:p>
        </w:tc>
      </w:tr>
      <w:tr w:rsidR="00115B11" w14:paraId="46D10CD7" w14:textId="77777777">
        <w:tc>
          <w:tcPr>
            <w:tcW w:w="2010" w:type="dxa"/>
            <w:vAlign w:val="center"/>
          </w:tcPr>
          <w:p w14:paraId="05D6CCCC" w14:textId="77777777" w:rsidR="00115B11" w:rsidRDefault="00115B11">
            <w:pPr>
              <w:pStyle w:val="DeltaViewTableBody"/>
              <w:rPr>
                <w:rFonts w:eastAsia="MS Gothic" w:cs="Cambria"/>
              </w:rPr>
            </w:pPr>
          </w:p>
        </w:tc>
        <w:tc>
          <w:tcPr>
            <w:tcW w:w="2985" w:type="dxa"/>
            <w:vAlign w:val="center"/>
          </w:tcPr>
          <w:p w14:paraId="1C7B71FF" w14:textId="77777777" w:rsidR="00115B11" w:rsidRDefault="00115B11">
            <w:pPr>
              <w:pStyle w:val="DeltaViewTableBody"/>
              <w:rPr>
                <w:rFonts w:eastAsia="MS Gothic" w:cs="Cambria"/>
              </w:rPr>
            </w:pPr>
            <w:r>
              <w:rPr>
                <w:rFonts w:eastAsia="MS Gothic" w:cs="Cambria"/>
              </w:rPr>
              <w:t>Count</w:t>
            </w:r>
          </w:p>
        </w:tc>
      </w:tr>
      <w:tr w:rsidR="00115B11" w14:paraId="3EAA91F8" w14:textId="77777777">
        <w:tc>
          <w:tcPr>
            <w:tcW w:w="2010" w:type="dxa"/>
            <w:vAlign w:val="center"/>
          </w:tcPr>
          <w:p w14:paraId="5CE67FB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1BDEFF0" w14:textId="77777777" w:rsidR="00115B11" w:rsidRDefault="00115B11">
            <w:pPr>
              <w:pStyle w:val="DeltaViewTableBody"/>
              <w:jc w:val="right"/>
              <w:rPr>
                <w:rFonts w:eastAsia="MS Gothic" w:cs="Cambria"/>
              </w:rPr>
            </w:pPr>
            <w:bookmarkStart w:id="828" w:name="Stat_Ins"/>
            <w:r>
              <w:rPr>
                <w:rFonts w:eastAsia="MS Gothic" w:cs="Cambria"/>
              </w:rPr>
              <w:t>284</w:t>
            </w:r>
            <w:bookmarkEnd w:id="828"/>
          </w:p>
        </w:tc>
      </w:tr>
      <w:tr w:rsidR="00115B11" w14:paraId="4A9566DF" w14:textId="77777777">
        <w:tc>
          <w:tcPr>
            <w:tcW w:w="2010" w:type="dxa"/>
            <w:vAlign w:val="center"/>
          </w:tcPr>
          <w:p w14:paraId="30AEB16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8D7D1B9" w14:textId="77777777" w:rsidR="00115B11" w:rsidRDefault="00115B11">
            <w:pPr>
              <w:pStyle w:val="DeltaViewTableBody"/>
              <w:jc w:val="right"/>
              <w:rPr>
                <w:rFonts w:eastAsia="MS Gothic" w:cs="Cambria"/>
              </w:rPr>
            </w:pPr>
            <w:bookmarkStart w:id="829" w:name="Stat_Del"/>
            <w:r>
              <w:rPr>
                <w:rFonts w:eastAsia="MS Gothic" w:cs="Cambria"/>
              </w:rPr>
              <w:t>42</w:t>
            </w:r>
            <w:bookmarkEnd w:id="829"/>
          </w:p>
        </w:tc>
      </w:tr>
      <w:tr w:rsidR="00115B11" w14:paraId="5CDCD7B4" w14:textId="77777777">
        <w:tc>
          <w:tcPr>
            <w:tcW w:w="2010" w:type="dxa"/>
            <w:vAlign w:val="center"/>
          </w:tcPr>
          <w:p w14:paraId="6098497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D47F708" w14:textId="77777777" w:rsidR="00115B11" w:rsidRDefault="00115B11">
            <w:pPr>
              <w:pStyle w:val="DeltaViewTableBody"/>
              <w:jc w:val="right"/>
              <w:rPr>
                <w:rFonts w:eastAsia="MS Gothic" w:cs="Cambria"/>
              </w:rPr>
            </w:pPr>
            <w:bookmarkStart w:id="830" w:name="Stat_Move"/>
            <w:r>
              <w:rPr>
                <w:rFonts w:eastAsia="MS Gothic" w:cs="Cambria"/>
              </w:rPr>
              <w:t>3</w:t>
            </w:r>
            <w:bookmarkEnd w:id="830"/>
          </w:p>
        </w:tc>
      </w:tr>
      <w:tr w:rsidR="00115B11" w14:paraId="77761584" w14:textId="77777777">
        <w:tc>
          <w:tcPr>
            <w:tcW w:w="2010" w:type="dxa"/>
            <w:vAlign w:val="center"/>
          </w:tcPr>
          <w:p w14:paraId="1F4C008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1BC7F8D" w14:textId="77777777" w:rsidR="00115B11" w:rsidRDefault="00115B11">
            <w:pPr>
              <w:pStyle w:val="DeltaViewTableBody"/>
              <w:jc w:val="right"/>
              <w:rPr>
                <w:rFonts w:eastAsia="MS Gothic" w:cs="Cambria"/>
              </w:rPr>
            </w:pPr>
            <w:bookmarkStart w:id="831" w:name="Stat_Move2"/>
            <w:r>
              <w:rPr>
                <w:rFonts w:eastAsia="MS Gothic" w:cs="Cambria"/>
              </w:rPr>
              <w:t>3</w:t>
            </w:r>
            <w:bookmarkEnd w:id="831"/>
          </w:p>
        </w:tc>
      </w:tr>
      <w:tr w:rsidR="00115B11" w14:paraId="022C9ACD" w14:textId="77777777">
        <w:tc>
          <w:tcPr>
            <w:tcW w:w="2010" w:type="dxa"/>
            <w:vAlign w:val="center"/>
          </w:tcPr>
          <w:p w14:paraId="08246C3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858CFE6" w14:textId="77777777" w:rsidR="00115B11" w:rsidRDefault="00115B11">
            <w:pPr>
              <w:pStyle w:val="DeltaViewTableBody"/>
              <w:jc w:val="right"/>
              <w:rPr>
                <w:rFonts w:eastAsia="MS Gothic" w:cs="Cambria"/>
              </w:rPr>
            </w:pPr>
            <w:bookmarkStart w:id="832" w:name="Stat_StyleChange"/>
            <w:r>
              <w:rPr>
                <w:rFonts w:eastAsia="MS Gothic" w:cs="Cambria"/>
              </w:rPr>
              <w:t>0</w:t>
            </w:r>
            <w:bookmarkEnd w:id="832"/>
          </w:p>
        </w:tc>
      </w:tr>
      <w:tr w:rsidR="00115B11" w14:paraId="3A6850FA" w14:textId="77777777">
        <w:tc>
          <w:tcPr>
            <w:tcW w:w="2010" w:type="dxa"/>
            <w:tcBorders>
              <w:bottom w:val="double" w:sz="4" w:space="0" w:color="auto"/>
            </w:tcBorders>
            <w:vAlign w:val="center"/>
          </w:tcPr>
          <w:p w14:paraId="043B61D9"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5257E39" w14:textId="77777777" w:rsidR="00115B11" w:rsidRDefault="00115B11">
            <w:pPr>
              <w:pStyle w:val="DeltaViewTableBody"/>
              <w:jc w:val="right"/>
              <w:rPr>
                <w:rFonts w:eastAsia="MS Gothic" w:cs="Cambria"/>
              </w:rPr>
            </w:pPr>
            <w:bookmarkStart w:id="833" w:name="Stat_Change"/>
            <w:r>
              <w:rPr>
                <w:rFonts w:eastAsia="MS Gothic" w:cs="Cambria"/>
              </w:rPr>
              <w:t>0</w:t>
            </w:r>
            <w:bookmarkEnd w:id="833"/>
          </w:p>
        </w:tc>
      </w:tr>
      <w:tr w:rsidR="00115B11" w14:paraId="7B8D0A66" w14:textId="77777777">
        <w:tc>
          <w:tcPr>
            <w:tcW w:w="2010" w:type="dxa"/>
            <w:tcBorders>
              <w:top w:val="double" w:sz="4" w:space="0" w:color="auto"/>
              <w:bottom w:val="double" w:sz="4" w:space="0" w:color="auto"/>
            </w:tcBorders>
            <w:vAlign w:val="center"/>
          </w:tcPr>
          <w:p w14:paraId="4EF7505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0D16143" w14:textId="77777777" w:rsidR="00115B11" w:rsidRDefault="00115B11">
            <w:pPr>
              <w:pStyle w:val="DeltaViewTableBody"/>
              <w:jc w:val="right"/>
              <w:rPr>
                <w:rFonts w:eastAsia="MS Gothic" w:cs="Cambria"/>
              </w:rPr>
            </w:pPr>
            <w:bookmarkStart w:id="834" w:name="Stat_Total"/>
            <w:r>
              <w:rPr>
                <w:rFonts w:eastAsia="MS Gothic" w:cs="Cambria"/>
              </w:rPr>
              <w:t>332</w:t>
            </w:r>
            <w:bookmarkEnd w:id="834"/>
          </w:p>
        </w:tc>
      </w:tr>
      <w:bookmarkEnd w:id="815"/>
    </w:tbl>
    <w:p w14:paraId="6CD4DAB2" w14:textId="77777777" w:rsidR="003B2FE3" w:rsidRDefault="003B2FE3">
      <w:pPr>
        <w:pStyle w:val="DeltaViewTableBody"/>
      </w:pPr>
    </w:p>
    <w:sectPr w:rsidR="003B2FE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055D0" w14:textId="77777777" w:rsidR="009A7E2D" w:rsidRDefault="009A7E2D">
      <w:pPr>
        <w:pStyle w:val="Footer"/>
        <w:rPr>
          <w:rFonts w:eastAsiaTheme="minorEastAsia"/>
          <w:szCs w:val="24"/>
        </w:rPr>
      </w:pPr>
    </w:p>
  </w:endnote>
  <w:endnote w:type="continuationSeparator" w:id="0">
    <w:p w14:paraId="355A6A82" w14:textId="77777777" w:rsidR="009A7E2D" w:rsidRDefault="009A7E2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1EAD" w14:textId="2AADF1D6"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F46F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9A5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B5D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E93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2F1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73B0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13" w:name="_DV_C317"/>
  <w:p w14:paraId="45BE4320"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43B1B">
      <w:rPr>
        <w:rStyle w:val="DeltaViewInsertion"/>
        <w:noProof/>
        <w:szCs w:val="24"/>
      </w:rPr>
      <w:t>96</w:t>
    </w:r>
    <w:r>
      <w:rPr>
        <w:rStyle w:val="DeltaViewInsertion"/>
        <w:szCs w:val="24"/>
      </w:rPr>
      <w:fldChar w:fldCharType="end"/>
    </w:r>
    <w:bookmarkEnd w:id="81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14" w:name="_DV_C318"/>
  <w:p w14:paraId="7D15AA0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43B1B">
      <w:rPr>
        <w:rStyle w:val="DeltaViewInsertion"/>
        <w:noProof/>
        <w:szCs w:val="24"/>
      </w:rPr>
      <w:t>94</w:t>
    </w:r>
    <w:r>
      <w:rPr>
        <w:rStyle w:val="DeltaViewInsertion"/>
        <w:szCs w:val="24"/>
      </w:rPr>
      <w:fldChar w:fldCharType="end"/>
    </w:r>
    <w:bookmarkEnd w:id="81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0AFC" w14:textId="77777777" w:rsidR="003B2FE3" w:rsidRDefault="003B2FE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98D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43B1B">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36F4"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43B1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7EC2A"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93A2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6343" w14:textId="77777777" w:rsidR="004D360F" w:rsidRDefault="004D360F">
    <w:pPr>
      <w:pStyle w:val="Footer"/>
      <w:tabs>
        <w:tab w:val="clear" w:pos="4680"/>
      </w:tabs>
      <w:spacing w:line="200" w:lineRule="exact"/>
      <w:jc w:val="center"/>
      <w:rPr>
        <w:rFonts w:eastAsiaTheme="minorEastAsia"/>
        <w:szCs w:val="24"/>
      </w:rPr>
    </w:pPr>
  </w:p>
  <w:p w14:paraId="40FCE39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FA9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F5B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B08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BC8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3B1B">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DCC5" w14:textId="77777777" w:rsidR="009A7E2D" w:rsidRDefault="009A7E2D">
      <w:pPr>
        <w:rPr>
          <w:rFonts w:eastAsiaTheme="minorEastAsia"/>
          <w:szCs w:val="24"/>
        </w:rPr>
      </w:pPr>
      <w:r>
        <w:rPr>
          <w:rFonts w:eastAsiaTheme="minorEastAsia"/>
          <w:szCs w:val="24"/>
        </w:rPr>
        <w:separator/>
      </w:r>
    </w:p>
  </w:footnote>
  <w:footnote w:type="continuationSeparator" w:id="0">
    <w:p w14:paraId="4B04BA1C" w14:textId="77777777" w:rsidR="009A7E2D" w:rsidRDefault="009A7E2D">
      <w:pPr>
        <w:rPr>
          <w:rFonts w:eastAsiaTheme="minorEastAsia"/>
          <w:szCs w:val="24"/>
        </w:rPr>
      </w:pPr>
      <w:r>
        <w:rPr>
          <w:rFonts w:eastAsiaTheme="minorEastAsia"/>
          <w:szCs w:val="24"/>
        </w:rPr>
        <w:continuationSeparator/>
      </w:r>
    </w:p>
  </w:footnote>
  <w:footnote w:id="1">
    <w:p w14:paraId="544CF7C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885D"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F246"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717F7"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8963"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12EC"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C66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EE550"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2DBB"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8782" w14:textId="77777777" w:rsidR="003B2FE3" w:rsidRDefault="003B2FE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D96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233BD"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E231C"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DEDBF"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E109"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E265"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2D12"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B24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F0FB24"/>
    <w:lvl w:ilvl="0">
      <w:start w:val="1"/>
      <w:numFmt w:val="decimal"/>
      <w:lvlText w:val="%1."/>
      <w:lvlJc w:val="left"/>
      <w:pPr>
        <w:tabs>
          <w:tab w:val="num" w:pos="1800"/>
        </w:tabs>
        <w:ind w:left="1800" w:hanging="360"/>
      </w:pPr>
    </w:lvl>
  </w:abstractNum>
  <w:abstractNum w:abstractNumId="1">
    <w:nsid w:val="FFFFFF7D"/>
    <w:multiLevelType w:val="singleLevel"/>
    <w:tmpl w:val="7968F5D0"/>
    <w:lvl w:ilvl="0">
      <w:start w:val="1"/>
      <w:numFmt w:val="decimal"/>
      <w:lvlText w:val="%1."/>
      <w:lvlJc w:val="left"/>
      <w:pPr>
        <w:tabs>
          <w:tab w:val="num" w:pos="1440"/>
        </w:tabs>
        <w:ind w:left="1440" w:hanging="360"/>
      </w:pPr>
    </w:lvl>
  </w:abstractNum>
  <w:abstractNum w:abstractNumId="2">
    <w:nsid w:val="FFFFFF7E"/>
    <w:multiLevelType w:val="singleLevel"/>
    <w:tmpl w:val="3698B9A6"/>
    <w:lvl w:ilvl="0">
      <w:start w:val="1"/>
      <w:numFmt w:val="decimal"/>
      <w:lvlText w:val="%1."/>
      <w:lvlJc w:val="left"/>
      <w:pPr>
        <w:tabs>
          <w:tab w:val="num" w:pos="1080"/>
        </w:tabs>
        <w:ind w:left="1080" w:hanging="360"/>
      </w:pPr>
    </w:lvl>
  </w:abstractNum>
  <w:abstractNum w:abstractNumId="3">
    <w:nsid w:val="FFFFFF7F"/>
    <w:multiLevelType w:val="singleLevel"/>
    <w:tmpl w:val="7CF654BC"/>
    <w:lvl w:ilvl="0">
      <w:start w:val="1"/>
      <w:numFmt w:val="decimal"/>
      <w:lvlText w:val="%1."/>
      <w:lvlJc w:val="left"/>
      <w:pPr>
        <w:tabs>
          <w:tab w:val="num" w:pos="720"/>
        </w:tabs>
        <w:ind w:left="720" w:hanging="360"/>
      </w:pPr>
    </w:lvl>
  </w:abstractNum>
  <w:abstractNum w:abstractNumId="4">
    <w:nsid w:val="FFFFFF80"/>
    <w:multiLevelType w:val="singleLevel"/>
    <w:tmpl w:val="FAB6B4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E809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DE97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D69A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08BC40"/>
    <w:lvl w:ilvl="0">
      <w:start w:val="1"/>
      <w:numFmt w:val="decimal"/>
      <w:lvlText w:val="%1."/>
      <w:lvlJc w:val="left"/>
      <w:pPr>
        <w:tabs>
          <w:tab w:val="num" w:pos="360"/>
        </w:tabs>
        <w:ind w:left="360" w:hanging="360"/>
      </w:pPr>
    </w:lvl>
  </w:abstractNum>
  <w:abstractNum w:abstractNumId="9">
    <w:nsid w:val="FFFFFF89"/>
    <w:multiLevelType w:val="singleLevel"/>
    <w:tmpl w:val="7858528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e3PuGC0i8rVmSs0v627oQngjJ2Q=" w:salt="T34m4f0oxBT6V+8k7EnUL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3688D"/>
    <w:rsid w:val="00043C31"/>
    <w:rsid w:val="00050F49"/>
    <w:rsid w:val="00070003"/>
    <w:rsid w:val="0007457E"/>
    <w:rsid w:val="00074CFE"/>
    <w:rsid w:val="0008586B"/>
    <w:rsid w:val="00093A2A"/>
    <w:rsid w:val="000B5876"/>
    <w:rsid w:val="000D3660"/>
    <w:rsid w:val="000E753A"/>
    <w:rsid w:val="000F7527"/>
    <w:rsid w:val="001009B7"/>
    <w:rsid w:val="0010178E"/>
    <w:rsid w:val="001101FF"/>
    <w:rsid w:val="001112EB"/>
    <w:rsid w:val="00113611"/>
    <w:rsid w:val="00115B11"/>
    <w:rsid w:val="00116751"/>
    <w:rsid w:val="001171A6"/>
    <w:rsid w:val="001372EE"/>
    <w:rsid w:val="00146AEE"/>
    <w:rsid w:val="00155374"/>
    <w:rsid w:val="0016288F"/>
    <w:rsid w:val="00197BA8"/>
    <w:rsid w:val="001A750A"/>
    <w:rsid w:val="001B140F"/>
    <w:rsid w:val="001D0A5A"/>
    <w:rsid w:val="001F0B20"/>
    <w:rsid w:val="0020639F"/>
    <w:rsid w:val="00216F1A"/>
    <w:rsid w:val="00221DBC"/>
    <w:rsid w:val="00233629"/>
    <w:rsid w:val="00235394"/>
    <w:rsid w:val="00244621"/>
    <w:rsid w:val="00256FDA"/>
    <w:rsid w:val="00266E72"/>
    <w:rsid w:val="002A53ED"/>
    <w:rsid w:val="002B30B6"/>
    <w:rsid w:val="002B5FCB"/>
    <w:rsid w:val="002D0947"/>
    <w:rsid w:val="002D622A"/>
    <w:rsid w:val="002E1E15"/>
    <w:rsid w:val="00322792"/>
    <w:rsid w:val="00322ED3"/>
    <w:rsid w:val="003248F3"/>
    <w:rsid w:val="00345BA4"/>
    <w:rsid w:val="00354684"/>
    <w:rsid w:val="00390DD5"/>
    <w:rsid w:val="0039685F"/>
    <w:rsid w:val="003A582D"/>
    <w:rsid w:val="003B0E20"/>
    <w:rsid w:val="003B2FE3"/>
    <w:rsid w:val="003E5829"/>
    <w:rsid w:val="003E6F6B"/>
    <w:rsid w:val="003F1ECD"/>
    <w:rsid w:val="00402215"/>
    <w:rsid w:val="00407C25"/>
    <w:rsid w:val="00410C40"/>
    <w:rsid w:val="00442E65"/>
    <w:rsid w:val="004520B6"/>
    <w:rsid w:val="0046082C"/>
    <w:rsid w:val="00460FC4"/>
    <w:rsid w:val="00467F92"/>
    <w:rsid w:val="00471390"/>
    <w:rsid w:val="00491569"/>
    <w:rsid w:val="004D3240"/>
    <w:rsid w:val="004D360F"/>
    <w:rsid w:val="004E47A5"/>
    <w:rsid w:val="00516416"/>
    <w:rsid w:val="005229EC"/>
    <w:rsid w:val="005332B6"/>
    <w:rsid w:val="00573E01"/>
    <w:rsid w:val="005B6DAB"/>
    <w:rsid w:val="005D22B9"/>
    <w:rsid w:val="005D4FE5"/>
    <w:rsid w:val="005D6885"/>
    <w:rsid w:val="00623DE0"/>
    <w:rsid w:val="006251CC"/>
    <w:rsid w:val="0069064E"/>
    <w:rsid w:val="006D0EF1"/>
    <w:rsid w:val="006D627D"/>
    <w:rsid w:val="00707E4F"/>
    <w:rsid w:val="00735C2D"/>
    <w:rsid w:val="00762219"/>
    <w:rsid w:val="00765ECE"/>
    <w:rsid w:val="00781CD6"/>
    <w:rsid w:val="00784AA5"/>
    <w:rsid w:val="007D2E95"/>
    <w:rsid w:val="007D68BC"/>
    <w:rsid w:val="007F68A0"/>
    <w:rsid w:val="00804B42"/>
    <w:rsid w:val="00815553"/>
    <w:rsid w:val="008206E9"/>
    <w:rsid w:val="0082394D"/>
    <w:rsid w:val="00831F24"/>
    <w:rsid w:val="0085437E"/>
    <w:rsid w:val="008562E8"/>
    <w:rsid w:val="0086165B"/>
    <w:rsid w:val="00874C3C"/>
    <w:rsid w:val="00891695"/>
    <w:rsid w:val="008B472D"/>
    <w:rsid w:val="008D4F2B"/>
    <w:rsid w:val="009031C4"/>
    <w:rsid w:val="0091250E"/>
    <w:rsid w:val="00912C22"/>
    <w:rsid w:val="009250C2"/>
    <w:rsid w:val="00934AFD"/>
    <w:rsid w:val="00947855"/>
    <w:rsid w:val="009626BE"/>
    <w:rsid w:val="0096474C"/>
    <w:rsid w:val="00973E5D"/>
    <w:rsid w:val="009963F6"/>
    <w:rsid w:val="009A7216"/>
    <w:rsid w:val="009A7E2D"/>
    <w:rsid w:val="009B1831"/>
    <w:rsid w:val="009C6F01"/>
    <w:rsid w:val="009E15F0"/>
    <w:rsid w:val="009F35BA"/>
    <w:rsid w:val="009F6F78"/>
    <w:rsid w:val="009F7CC4"/>
    <w:rsid w:val="00A01BAD"/>
    <w:rsid w:val="00A329C6"/>
    <w:rsid w:val="00A33CF2"/>
    <w:rsid w:val="00A41F74"/>
    <w:rsid w:val="00A50982"/>
    <w:rsid w:val="00A51A99"/>
    <w:rsid w:val="00A634C6"/>
    <w:rsid w:val="00AA5714"/>
    <w:rsid w:val="00AB095D"/>
    <w:rsid w:val="00AD18BC"/>
    <w:rsid w:val="00AD721C"/>
    <w:rsid w:val="00AF2699"/>
    <w:rsid w:val="00AF5B34"/>
    <w:rsid w:val="00AF5BFD"/>
    <w:rsid w:val="00AF6DD8"/>
    <w:rsid w:val="00B00719"/>
    <w:rsid w:val="00B04FA7"/>
    <w:rsid w:val="00B12A70"/>
    <w:rsid w:val="00B2268F"/>
    <w:rsid w:val="00B41C57"/>
    <w:rsid w:val="00B4386C"/>
    <w:rsid w:val="00B43B1B"/>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26DDE"/>
    <w:rsid w:val="00C302DC"/>
    <w:rsid w:val="00C314DA"/>
    <w:rsid w:val="00C47078"/>
    <w:rsid w:val="00C632D7"/>
    <w:rsid w:val="00C6337C"/>
    <w:rsid w:val="00C6372D"/>
    <w:rsid w:val="00C80635"/>
    <w:rsid w:val="00C86B00"/>
    <w:rsid w:val="00C92489"/>
    <w:rsid w:val="00C94836"/>
    <w:rsid w:val="00CE2F5A"/>
    <w:rsid w:val="00D05820"/>
    <w:rsid w:val="00D33D38"/>
    <w:rsid w:val="00D47924"/>
    <w:rsid w:val="00D5169A"/>
    <w:rsid w:val="00D6646D"/>
    <w:rsid w:val="00D847A5"/>
    <w:rsid w:val="00D92F97"/>
    <w:rsid w:val="00D96E5B"/>
    <w:rsid w:val="00DC4638"/>
    <w:rsid w:val="00DC4F22"/>
    <w:rsid w:val="00DF4B03"/>
    <w:rsid w:val="00DF6C9B"/>
    <w:rsid w:val="00E17C76"/>
    <w:rsid w:val="00E3028A"/>
    <w:rsid w:val="00E4799B"/>
    <w:rsid w:val="00E70B88"/>
    <w:rsid w:val="00E71833"/>
    <w:rsid w:val="00E746BC"/>
    <w:rsid w:val="00E80699"/>
    <w:rsid w:val="00E86CA2"/>
    <w:rsid w:val="00E95781"/>
    <w:rsid w:val="00EC3FC3"/>
    <w:rsid w:val="00ED112E"/>
    <w:rsid w:val="00ED791E"/>
    <w:rsid w:val="00EE0F48"/>
    <w:rsid w:val="00EE356C"/>
    <w:rsid w:val="00EE7092"/>
    <w:rsid w:val="00F16343"/>
    <w:rsid w:val="00F23728"/>
    <w:rsid w:val="00F24E9B"/>
    <w:rsid w:val="00F72D28"/>
    <w:rsid w:val="00F74918"/>
    <w:rsid w:val="00F7567C"/>
    <w:rsid w:val="00F82FDC"/>
    <w:rsid w:val="00F906FD"/>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B8F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36626</Words>
  <Characters>201504</Characters>
  <Application>Microsoft Office Word</Application>
  <DocSecurity>8</DocSecurity>
  <Lines>1679</Lines>
  <Paragraphs>475</Paragraphs>
  <ScaleCrop>false</ScaleCrop>
  <Company/>
  <LinksUpToDate>false</LinksUpToDate>
  <CharactersWithSpaces>237655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2015-12-07T16:52:00Z</dcterms:created>
  <dcterms:modified xsi:type="dcterms:W3CDTF">2015-12-07T16:53:00Z</dcterms:modified>
</cp:coreProperties>
</file>