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7247" w14:textId="77777777" w:rsidR="008C3804" w:rsidRDefault="008C3804" w:rsidP="008C3804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A745BD">
        <w:rPr>
          <w:rFonts w:ascii="Arial" w:hAnsi="Arial" w:cs="Arial"/>
          <w:i/>
        </w:rPr>
        <w:t>YOUR FEEDBACK &amp; INPUT</w:t>
      </w:r>
    </w:p>
    <w:p w14:paraId="155EE264" w14:textId="77777777" w:rsidR="005E5FCD" w:rsidRDefault="005E5FCD" w:rsidP="008C3804">
      <w:pPr>
        <w:spacing w:after="100" w:afterAutospacing="1" w:line="276" w:lineRule="auto"/>
        <w:contextualSpacing/>
        <w:jc w:val="center"/>
        <w:rPr>
          <w:rFonts w:ascii="Arial" w:hAnsi="Arial" w:cs="Arial"/>
        </w:rPr>
      </w:pPr>
    </w:p>
    <w:p w14:paraId="741FCC93" w14:textId="29E42146" w:rsidR="005E5FCD" w:rsidRPr="005E5FCD" w:rsidRDefault="005E5FCD" w:rsidP="008C3804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5E5FCD">
        <w:rPr>
          <w:rFonts w:ascii="Arial" w:hAnsi="Arial" w:cs="Arial"/>
          <w:i/>
        </w:rPr>
        <w:t>Please add your input below and email to:</w:t>
      </w:r>
      <w:r w:rsidR="00AE7E42" w:rsidRPr="00AE7E42">
        <w:t xml:space="preserve"> </w:t>
      </w:r>
      <w:hyperlink r:id="rId7" w:history="1">
        <w:r w:rsidR="00AE7E42" w:rsidRPr="00AE7E42">
          <w:rPr>
            <w:rStyle w:val="Hyperlink"/>
            <w:rFonts w:ascii="Arial" w:hAnsi="Arial" w:cs="Arial"/>
            <w:i/>
          </w:rPr>
          <w:t>comments-strategic-29oct13@icann.org</w:t>
        </w:r>
      </w:hyperlink>
      <w:bookmarkStart w:id="0" w:name="_GoBack"/>
      <w:bookmarkEnd w:id="0"/>
    </w:p>
    <w:p w14:paraId="02F810BA" w14:textId="77777777" w:rsidR="008C3804" w:rsidRDefault="008C3804" w:rsidP="008C3804">
      <w:pPr>
        <w:spacing w:after="100" w:afterAutospacing="1" w:line="276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/>
        <w:t>Vision &amp; Mission</w:t>
      </w:r>
    </w:p>
    <w:p w14:paraId="01A663A6" w14:textId="77777777" w:rsidR="008C3804" w:rsidRPr="00EB5188" w:rsidRDefault="008C3804" w:rsidP="008C3804">
      <w:pPr>
        <w:spacing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8C3804" w14:paraId="2C874B49" w14:textId="77777777" w:rsidTr="00A1567A">
        <w:tc>
          <w:tcPr>
            <w:tcW w:w="13068" w:type="dxa"/>
            <w:shd w:val="clear" w:color="auto" w:fill="D9D9D9" w:themeFill="background1" w:themeFillShade="D9"/>
          </w:tcPr>
          <w:p w14:paraId="674993FF" w14:textId="77777777" w:rsidR="008C3804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 Feedback</w:t>
            </w:r>
          </w:p>
          <w:p w14:paraId="0CBF936C" w14:textId="77777777" w:rsidR="008C3804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your thoughts on the Vision as stated above?</w:t>
            </w:r>
          </w:p>
        </w:tc>
      </w:tr>
      <w:tr w:rsidR="008C3804" w:rsidRPr="00486FBB" w14:paraId="74AC7069" w14:textId="77777777" w:rsidTr="00A1567A">
        <w:tc>
          <w:tcPr>
            <w:tcW w:w="13068" w:type="dxa"/>
          </w:tcPr>
          <w:p w14:paraId="5D5FFA12" w14:textId="77777777" w:rsidR="008C3804" w:rsidRPr="00486FBB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6097A7A" w14:textId="77777777" w:rsidR="008C3804" w:rsidRPr="00486FBB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16109" w14:textId="77777777" w:rsidR="008C3804" w:rsidRPr="00486FBB" w:rsidRDefault="008C3804" w:rsidP="008C3804">
      <w:pPr>
        <w:spacing w:after="100" w:afterAutospacing="1"/>
        <w:contextualSpacing/>
        <w:rPr>
          <w:rFonts w:ascii="Arial" w:hAnsi="Arial" w:cs="Arial"/>
          <w:sz w:val="18"/>
          <w:szCs w:val="18"/>
        </w:rPr>
      </w:pPr>
    </w:p>
    <w:p w14:paraId="30D45789" w14:textId="77777777" w:rsidR="008C3804" w:rsidRPr="00C202DD" w:rsidRDefault="008C3804" w:rsidP="008C3804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8C3804" w14:paraId="3F3689A4" w14:textId="77777777" w:rsidTr="00A1567A">
        <w:tc>
          <w:tcPr>
            <w:tcW w:w="13068" w:type="dxa"/>
            <w:shd w:val="clear" w:color="auto" w:fill="D9D9D9" w:themeFill="background1" w:themeFillShade="D9"/>
          </w:tcPr>
          <w:p w14:paraId="5D2EDE43" w14:textId="77777777" w:rsidR="008C3804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 Feedback</w:t>
            </w:r>
          </w:p>
          <w:p w14:paraId="6A1192B8" w14:textId="77777777" w:rsidR="008C3804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are your thoughts on the Mission as stated above (and copied from existing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B</w:t>
              </w:r>
              <w:r w:rsidRPr="0001538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ylaws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>)?</w:t>
            </w:r>
          </w:p>
        </w:tc>
      </w:tr>
      <w:tr w:rsidR="008C3804" w:rsidRPr="00486FBB" w14:paraId="679E8851" w14:textId="77777777" w:rsidTr="00A1567A">
        <w:tc>
          <w:tcPr>
            <w:tcW w:w="13068" w:type="dxa"/>
          </w:tcPr>
          <w:p w14:paraId="2A4B2887" w14:textId="77777777" w:rsidR="008C3804" w:rsidRPr="00486FBB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05E959E" w14:textId="77777777" w:rsidR="008C3804" w:rsidRPr="00486FBB" w:rsidRDefault="008C3804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E074ED" w14:textId="77777777" w:rsidR="008C3804" w:rsidRDefault="008C3804" w:rsidP="008C3804"/>
    <w:p w14:paraId="08F27859" w14:textId="77777777" w:rsidR="00FF0FBD" w:rsidRDefault="00FF0FBD"/>
    <w:sectPr w:rsidR="00FF0FBD" w:rsidSect="00FF0FB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E731" w14:textId="77777777" w:rsidR="00CF22A0" w:rsidRDefault="00CF22A0" w:rsidP="005E5FCD">
      <w:r>
        <w:separator/>
      </w:r>
    </w:p>
  </w:endnote>
  <w:endnote w:type="continuationSeparator" w:id="0">
    <w:p w14:paraId="0D8C3A3C" w14:textId="77777777" w:rsidR="00CF22A0" w:rsidRDefault="00CF22A0" w:rsidP="005E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984A7" w14:textId="77777777" w:rsidR="00CF22A0" w:rsidRDefault="00CF22A0" w:rsidP="005E5FCD">
      <w:r>
        <w:separator/>
      </w:r>
    </w:p>
  </w:footnote>
  <w:footnote w:type="continuationSeparator" w:id="0">
    <w:p w14:paraId="6229D19F" w14:textId="77777777" w:rsidR="00CF22A0" w:rsidRDefault="00CF22A0" w:rsidP="005E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C26E" w14:textId="77777777" w:rsidR="005E5FCD" w:rsidRDefault="005E5FCD" w:rsidP="005E5FCD">
    <w:pPr>
      <w:pStyle w:val="Header"/>
      <w:tabs>
        <w:tab w:val="clear" w:pos="4320"/>
        <w:tab w:val="clear" w:pos="8640"/>
        <w:tab w:val="left" w:pos="1216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1"/>
      <w:gridCol w:w="6945"/>
    </w:tblGrid>
    <w:tr w:rsidR="005E5FCD" w:rsidRPr="00A40E8D" w14:paraId="501F2A07" w14:textId="77777777" w:rsidTr="00CA46F4">
      <w:tc>
        <w:tcPr>
          <w:tcW w:w="1998" w:type="dxa"/>
        </w:tcPr>
        <w:p w14:paraId="1943BD85" w14:textId="77777777" w:rsidR="005E5FCD" w:rsidRDefault="005E5FCD" w:rsidP="00CA46F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6AC9FC7" wp14:editId="277A476C">
                <wp:extent cx="571500" cy="457200"/>
                <wp:effectExtent l="0" t="0" r="12700" b="0"/>
                <wp:docPr id="4" name="Picture 4" descr="Steelhead:XPLANE:Clients:ICANN:_Misc materials:icann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elhead:XPLANE:Clients:ICANN:_Misc materials:icann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1298FF35" w14:textId="77777777" w:rsidR="00BC6153" w:rsidRDefault="00BC6153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>Public Comments requested</w:t>
          </w:r>
          <w:r>
            <w:rPr>
              <w:rFonts w:ascii="Arial" w:hAnsi="Arial" w:cs="Arial"/>
              <w:b/>
            </w:rPr>
            <w:t>:</w:t>
          </w:r>
        </w:p>
        <w:p w14:paraId="56CA5CB3" w14:textId="14621A56" w:rsidR="005E5FCD" w:rsidRDefault="00BC6153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 xml:space="preserve"> </w:t>
          </w:r>
          <w:r w:rsidR="005E5FCD">
            <w:rPr>
              <w:rFonts w:ascii="Arial" w:hAnsi="Arial" w:cs="Arial"/>
              <w:b/>
            </w:rPr>
            <w:t xml:space="preserve">ICANN’s Draft </w:t>
          </w:r>
          <w:r w:rsidR="005E5FCD" w:rsidRPr="00A40E8D">
            <w:rPr>
              <w:rFonts w:ascii="Arial" w:hAnsi="Arial" w:cs="Arial"/>
              <w:b/>
            </w:rPr>
            <w:t>Vision</w:t>
          </w:r>
          <w:r w:rsidR="005E5FCD">
            <w:rPr>
              <w:rFonts w:ascii="Arial" w:hAnsi="Arial" w:cs="Arial"/>
              <w:b/>
            </w:rPr>
            <w:t>, Mission &amp; Focus Areas</w:t>
          </w:r>
        </w:p>
        <w:p w14:paraId="540CD159" w14:textId="0AC82903" w:rsidR="00BC6153" w:rsidRPr="00A40E8D" w:rsidRDefault="005E5FCD" w:rsidP="00BC615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a</w:t>
          </w:r>
          <w:r w:rsidRPr="00A40E8D">
            <w:rPr>
              <w:rFonts w:ascii="Arial" w:hAnsi="Arial" w:cs="Arial"/>
              <w:b/>
            </w:rPr>
            <w:t xml:space="preserve"> Five-Year Strategic Plan</w:t>
          </w:r>
        </w:p>
        <w:p w14:paraId="0C130122" w14:textId="4FC5B53A" w:rsidR="005E5FCD" w:rsidRPr="00A40E8D" w:rsidRDefault="005E5FCD" w:rsidP="00CA46F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 October</w:t>
          </w:r>
          <w:r w:rsidRPr="00A40E8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</w:tr>
  </w:tbl>
  <w:p w14:paraId="569C1C9E" w14:textId="12833CF1" w:rsidR="005E5FCD" w:rsidRDefault="005E5FCD" w:rsidP="005E5FCD">
    <w:pPr>
      <w:pStyle w:val="Header"/>
      <w:tabs>
        <w:tab w:val="clear" w:pos="4320"/>
        <w:tab w:val="clear" w:pos="8640"/>
        <w:tab w:val="left" w:pos="1216"/>
      </w:tabs>
    </w:pPr>
  </w:p>
  <w:p w14:paraId="3E02BD94" w14:textId="77777777" w:rsidR="005E5FCD" w:rsidRDefault="005E5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4"/>
    <w:rsid w:val="005E5FCD"/>
    <w:rsid w:val="008C3804"/>
    <w:rsid w:val="00AE7E42"/>
    <w:rsid w:val="00BC6153"/>
    <w:rsid w:val="00CF22A0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8A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8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CD"/>
  </w:style>
  <w:style w:type="paragraph" w:styleId="Footer">
    <w:name w:val="footer"/>
    <w:basedOn w:val="Normal"/>
    <w:link w:val="FooterChar"/>
    <w:uiPriority w:val="99"/>
    <w:unhideWhenUsed/>
    <w:rsid w:val="005E5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CD"/>
  </w:style>
  <w:style w:type="paragraph" w:styleId="BalloonText">
    <w:name w:val="Balloon Text"/>
    <w:basedOn w:val="Normal"/>
    <w:link w:val="BalloonTextChar"/>
    <w:uiPriority w:val="99"/>
    <w:semiHidden/>
    <w:unhideWhenUsed/>
    <w:rsid w:val="005E5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C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F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8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CD"/>
  </w:style>
  <w:style w:type="paragraph" w:styleId="Footer">
    <w:name w:val="footer"/>
    <w:basedOn w:val="Normal"/>
    <w:link w:val="FooterChar"/>
    <w:uiPriority w:val="99"/>
    <w:unhideWhenUsed/>
    <w:rsid w:val="005E5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CD"/>
  </w:style>
  <w:style w:type="paragraph" w:styleId="BalloonText">
    <w:name w:val="Balloon Text"/>
    <w:basedOn w:val="Normal"/>
    <w:link w:val="BalloonTextChar"/>
    <w:uiPriority w:val="99"/>
    <w:semiHidden/>
    <w:unhideWhenUsed/>
    <w:rsid w:val="005E5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C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F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en/about/governance/byla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nts-strategic-29oct13@ican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Jane Gonzales</cp:lastModifiedBy>
  <cp:revision>4</cp:revision>
  <dcterms:created xsi:type="dcterms:W3CDTF">2013-10-28T19:22:00Z</dcterms:created>
  <dcterms:modified xsi:type="dcterms:W3CDTF">2013-10-29T18:40:00Z</dcterms:modified>
</cp:coreProperties>
</file>